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BAF77" w14:textId="7F8EABA2" w:rsidR="003D1120" w:rsidRPr="00F91866" w:rsidRDefault="00F91866" w:rsidP="00F91866">
      <w:pPr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4"/>
        </w:rPr>
      </w:pPr>
      <w:r w:rsidRPr="00F91866">
        <w:rPr>
          <w:rFonts w:ascii="Times New Roman" w:hAnsi="Times New Roman" w:cs="Times New Roman"/>
          <w:sz w:val="24"/>
        </w:rPr>
        <w:t>Акционерное общество «Инжиниринговая компания «АЭМ-технологии» (АО «АЭМ-технологии»)</w:t>
      </w:r>
    </w:p>
    <w:p w14:paraId="7A7F6258" w14:textId="17FADF17" w:rsidR="00E73B6C" w:rsidRPr="000E3E20" w:rsidRDefault="00E73B6C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0E4D2816" w14:textId="27D78C87" w:rsidR="00E73B6C" w:rsidRDefault="00E73B6C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1336E618" w14:textId="3C25F266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16D0F811" w14:textId="69C962D0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6DE0C011" w14:textId="62354BB4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31A6183A" w14:textId="5A19C9EC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2A644544" w14:textId="05E44E3F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229A7485" w14:textId="11183A09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69772CAE" w14:textId="431647D9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02175ED9" w14:textId="0B4A2104" w:rsidR="009457AD" w:rsidRPr="004A3845" w:rsidRDefault="00C06C9B" w:rsidP="004A3845">
      <w:pPr>
        <w:jc w:val="center"/>
        <w:rPr>
          <w:rFonts w:ascii="Times New Roman" w:hAnsi="Times New Roman" w:cs="Times New Roman"/>
          <w:b/>
          <w:caps/>
          <w:color w:val="000000" w:themeColor="text1"/>
          <w:sz w:val="40"/>
          <w:szCs w:val="24"/>
        </w:rPr>
      </w:pPr>
      <w:sdt>
        <w:sdtPr>
          <w:rPr>
            <w:rFonts w:ascii="Times New Roman" w:eastAsia="Times New Roman" w:hAnsi="Times New Roman" w:cs="Times New Roman"/>
            <w:b/>
            <w:caps/>
            <w:color w:val="000000"/>
            <w:sz w:val="24"/>
            <w:szCs w:val="24"/>
            <w:lang w:eastAsia="ru-RU"/>
          </w:rPr>
          <w:alias w:val="Название"/>
          <w:tag w:val=""/>
          <w:id w:val="1302885429"/>
          <w:placeholder>
            <w:docPart w:val="61BCAA3669DF4439958068C7CA34546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A3845" w:rsidRPr="004A3845">
            <w:rPr>
              <w:rFonts w:ascii="Times New Roman" w:eastAsia="Times New Roman" w:hAnsi="Times New Roman" w:cs="Times New Roman"/>
              <w:b/>
              <w:caps/>
              <w:color w:val="000000"/>
              <w:sz w:val="24"/>
              <w:szCs w:val="24"/>
              <w:lang w:eastAsia="ru-RU"/>
            </w:rPr>
            <w:t>Автоматизированная система вибрационного мониторинга и прогнозирования технического состояния и диагностики дефектов динамического оборудования</w:t>
          </w:r>
        </w:sdtContent>
      </w:sdt>
    </w:p>
    <w:p w14:paraId="4E4FE089" w14:textId="77777777" w:rsidR="00A25E73" w:rsidRDefault="00A25E73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112F0005" w14:textId="77777777" w:rsidR="00A25E73" w:rsidRDefault="00A25E73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558900C2" w14:textId="77777777" w:rsidR="00A25E73" w:rsidRDefault="00A25E73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4FD41A8C" w14:textId="2A6A92A8" w:rsidR="00A25E73" w:rsidRPr="00A25E73" w:rsidRDefault="00A25E73" w:rsidP="008253D8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A25E73">
        <w:rPr>
          <w:rFonts w:ascii="Times New Roman" w:hAnsi="Times New Roman" w:cs="Times New Roman"/>
          <w:b/>
          <w:sz w:val="24"/>
        </w:rPr>
        <w:t>Описание функциональных характеристик экземпляра программного обеспечения</w:t>
      </w:r>
    </w:p>
    <w:p w14:paraId="1160C4B7" w14:textId="7A3B4BB3" w:rsidR="003A2BC9" w:rsidRPr="00A25E73" w:rsidRDefault="00F91866" w:rsidP="008253D8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На </w:t>
      </w:r>
      <w:r w:rsidR="00C22D41"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>4</w:t>
      </w:r>
      <w:r w:rsidR="003A2BC9"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лист</w:t>
      </w:r>
      <w:r w:rsidR="002D14AF"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>ах</w:t>
      </w:r>
    </w:p>
    <w:p w14:paraId="7BB53D3C" w14:textId="1C8AE738" w:rsidR="00471539" w:rsidRPr="000E3E20" w:rsidRDefault="00471539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17D50A77" w14:textId="4C6117C4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43D98EDF" w14:textId="4A9519D3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550C8C37" w14:textId="5D6C0EA4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157AA2AA" w14:textId="1CBF1B9E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6A93374A" w14:textId="2CBD093F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08D4B188" w14:textId="4D83C0FE" w:rsidR="00C31E2C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528FA192" w14:textId="4260CADE" w:rsidR="00A25E73" w:rsidRDefault="00A25E73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46F19566" w14:textId="09B3F23F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576123CA" w14:textId="3A692439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6E9F661C" w14:textId="21ED76BC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2DF0DE25" w14:textId="7286270C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1F94E07C" w14:textId="4759D5E9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5C7013A6" w14:textId="7F725322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5FEC325D" w14:textId="68DE620D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3FF2C30A" w14:textId="77777777" w:rsidR="00471539" w:rsidRPr="000E3E20" w:rsidRDefault="00471539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5F312468" w14:textId="77777777" w:rsidR="00471539" w:rsidRPr="000E3E20" w:rsidRDefault="00471539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7B4E9872" w14:textId="5EA00B92" w:rsidR="00471539" w:rsidRPr="000E3E20" w:rsidRDefault="001F56C0" w:rsidP="008253D8">
      <w:pPr>
        <w:pStyle w:val="afff6"/>
        <w:spacing w:before="0" w:after="0" w:line="240" w:lineRule="auto"/>
        <w:ind w:firstLine="0"/>
        <w:jc w:val="center"/>
        <w:rPr>
          <w:color w:val="000000" w:themeColor="text1"/>
        </w:rPr>
      </w:pPr>
      <w:r w:rsidRPr="000E3E20">
        <w:rPr>
          <w:color w:val="000000" w:themeColor="text1"/>
        </w:rPr>
        <w:t>Санкт-Петербург</w:t>
      </w:r>
    </w:p>
    <w:p w14:paraId="113B587C" w14:textId="132390B8" w:rsidR="00471539" w:rsidRPr="000E3E20" w:rsidRDefault="00FB02AE" w:rsidP="008253D8">
      <w:pPr>
        <w:pStyle w:val="afff6"/>
        <w:spacing w:before="0" w:after="0" w:line="240" w:lineRule="auto"/>
        <w:ind w:firstLine="0"/>
        <w:jc w:val="center"/>
        <w:rPr>
          <w:color w:val="000000" w:themeColor="text1"/>
        </w:rPr>
      </w:pPr>
      <w:r w:rsidRPr="000E3E20">
        <w:rPr>
          <w:color w:val="000000" w:themeColor="text1"/>
        </w:rPr>
        <w:t>2026</w:t>
      </w:r>
    </w:p>
    <w:p w14:paraId="2CBE4552" w14:textId="77777777" w:rsidR="00471539" w:rsidRPr="000E3E20" w:rsidRDefault="00471539" w:rsidP="00D53BF4">
      <w:pPr>
        <w:pStyle w:val="afff6"/>
        <w:spacing w:before="0" w:after="0" w:line="240" w:lineRule="auto"/>
        <w:ind w:firstLine="0"/>
        <w:rPr>
          <w:color w:val="000000" w:themeColor="text1"/>
        </w:rPr>
        <w:sectPr w:rsidR="00471539" w:rsidRPr="000E3E20" w:rsidSect="00AB161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851" w:bottom="1134" w:left="1418" w:header="708" w:footer="580" w:gutter="0"/>
          <w:cols w:space="708"/>
          <w:titlePg/>
          <w:docGrid w:linePitch="360"/>
        </w:sectPr>
      </w:pPr>
    </w:p>
    <w:bookmarkStart w:id="0" w:name="_Toc236126181" w:displacedByCustomXml="next"/>
    <w:sdt>
      <w:sdtPr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id w:val="994370374"/>
        <w:docPartObj>
          <w:docPartGallery w:val="Table of Contents"/>
          <w:docPartUnique/>
        </w:docPartObj>
      </w:sdtPr>
      <w:sdtEndPr/>
      <w:sdtContent>
        <w:p w14:paraId="506C3525" w14:textId="3EB76B75" w:rsidR="009D4DC1" w:rsidRPr="00F91866" w:rsidRDefault="009D4DC1" w:rsidP="00E46578">
          <w:pPr>
            <w:pStyle w:val="1"/>
            <w:numPr>
              <w:ilvl w:val="0"/>
              <w:numId w:val="0"/>
            </w:numPr>
            <w:jc w:val="both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F9186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  <w:bookmarkEnd w:id="0"/>
        </w:p>
        <w:p w14:paraId="1BE92CAC" w14:textId="795B48BE" w:rsidR="00F91866" w:rsidRPr="00F91866" w:rsidRDefault="00E46578">
          <w:pPr>
            <w:pStyle w:val="12"/>
            <w:tabs>
              <w:tab w:val="right" w:leader="dot" w:pos="9628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lang w:eastAsia="ru-RU"/>
            </w:rPr>
          </w:pP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fldChar w:fldCharType="begin"/>
          </w: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instrText xml:space="preserve"> TOC \o "1-2" \h \z \u </w:instrText>
          </w: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fldChar w:fldCharType="separate"/>
          </w:r>
          <w:hyperlink w:anchor="_Toc236126181" w:history="1">
            <w:r w:rsidR="00F91866" w:rsidRPr="00F91866">
              <w:rPr>
                <w:rStyle w:val="af3"/>
                <w:rFonts w:ascii="Times New Roman" w:hAnsi="Times New Roman" w:cs="Times New Roman"/>
                <w:noProof/>
              </w:rPr>
              <w:t>Оглавление</w:t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instrText xml:space="preserve"> PAGEREF _Toc236126181 \h </w:instrText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639428" w14:textId="3056B915" w:rsidR="00F91866" w:rsidRPr="00F91866" w:rsidRDefault="00C06C9B">
          <w:pPr>
            <w:pStyle w:val="12"/>
            <w:tabs>
              <w:tab w:val="left" w:pos="440"/>
              <w:tab w:val="right" w:leader="dot" w:pos="9628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236126182" w:history="1">
            <w:r w:rsidR="00F91866" w:rsidRPr="00F91866">
              <w:rPr>
                <w:rStyle w:val="af3"/>
                <w:rFonts w:ascii="Times New Roman" w:hAnsi="Times New Roman" w:cs="Times New Roman"/>
                <w:noProof/>
              </w:rPr>
              <w:t>1.</w:t>
            </w:r>
            <w:r w:rsidR="00F91866" w:rsidRPr="00F91866">
              <w:rPr>
                <w:rFonts w:ascii="Times New Roman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F91866" w:rsidRPr="00F91866">
              <w:rPr>
                <w:rStyle w:val="af3"/>
                <w:rFonts w:ascii="Times New Roman" w:hAnsi="Times New Roman" w:cs="Times New Roman"/>
                <w:noProof/>
              </w:rPr>
              <w:t>Общие сведенья</w:t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instrText xml:space="preserve"> PAGEREF _Toc236126182 \h </w:instrText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6379BEC" w14:textId="191C950E" w:rsidR="00F91866" w:rsidRPr="00F91866" w:rsidRDefault="00C06C9B">
          <w:pPr>
            <w:pStyle w:val="12"/>
            <w:tabs>
              <w:tab w:val="left" w:pos="440"/>
              <w:tab w:val="right" w:leader="dot" w:pos="9628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236126183" w:history="1">
            <w:r w:rsidR="00F91866" w:rsidRPr="00F91866">
              <w:rPr>
                <w:rStyle w:val="af3"/>
                <w:rFonts w:ascii="Times New Roman" w:hAnsi="Times New Roman" w:cs="Times New Roman"/>
                <w:noProof/>
              </w:rPr>
              <w:t>2.</w:t>
            </w:r>
            <w:r w:rsidR="00F91866" w:rsidRPr="00F91866">
              <w:rPr>
                <w:rFonts w:ascii="Times New Roman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F91866" w:rsidRPr="00F91866">
              <w:rPr>
                <w:rStyle w:val="af3"/>
                <w:rFonts w:ascii="Times New Roman" w:hAnsi="Times New Roman" w:cs="Times New Roman"/>
                <w:noProof/>
              </w:rPr>
              <w:t>Описание функциональных характеристик</w:t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instrText xml:space="preserve"> PAGEREF _Toc236126183 \h </w:instrText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91866" w:rsidRPr="00F9186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23FA8FA" w14:textId="629226D9" w:rsidR="009D4DC1" w:rsidRPr="000E3E20" w:rsidRDefault="00E46578" w:rsidP="00D53BF4">
          <w:pPr>
            <w:jc w:val="both"/>
            <w:rPr>
              <w:rFonts w:ascii="Times New Roman" w:hAnsi="Times New Roman" w:cs="Times New Roman"/>
              <w:color w:val="000000" w:themeColor="text1"/>
            </w:rPr>
          </w:pPr>
          <w:r w:rsidRPr="00F91866">
            <w:rPr>
              <w:rFonts w:ascii="Times New Roman" w:hAnsi="Times New Roman" w:cs="Times New Roman"/>
              <w:b/>
              <w:bCs/>
              <w:caps/>
              <w:color w:val="000000" w:themeColor="text1"/>
              <w:sz w:val="24"/>
              <w:szCs w:val="24"/>
            </w:rPr>
            <w:fldChar w:fldCharType="end"/>
          </w:r>
        </w:p>
      </w:sdtContent>
    </w:sdt>
    <w:p w14:paraId="16A89F44" w14:textId="4D97A542" w:rsidR="00921395" w:rsidRPr="000E3E20" w:rsidRDefault="00921395" w:rsidP="00D53BF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3E2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AD365CF" w14:textId="741D6438" w:rsidR="00CE7214" w:rsidRPr="000E3E20" w:rsidRDefault="004A3845" w:rsidP="00F91866">
      <w:pPr>
        <w:pStyle w:val="1"/>
        <w:ind w:left="0" w:firstLine="709"/>
        <w:rPr>
          <w:rFonts w:ascii="Times New Roman" w:hAnsi="Times New Roman" w:cs="Times New Roman"/>
          <w:color w:val="000000" w:themeColor="text1"/>
        </w:rPr>
      </w:pPr>
      <w:bookmarkStart w:id="1" w:name="_Toc236126182"/>
      <w:r>
        <w:rPr>
          <w:rFonts w:ascii="Times New Roman" w:hAnsi="Times New Roman" w:cs="Times New Roman"/>
          <w:color w:val="000000" w:themeColor="text1"/>
        </w:rPr>
        <w:lastRenderedPageBreak/>
        <w:t>Общие сведенья</w:t>
      </w:r>
      <w:bookmarkEnd w:id="1"/>
    </w:p>
    <w:p w14:paraId="757B7C44" w14:textId="77777777" w:rsidR="004A3845" w:rsidRPr="001F0BDB" w:rsidRDefault="004A3845" w:rsidP="00F91866">
      <w:pPr>
        <w:pStyle w:val="afa"/>
        <w:keepNext/>
        <w:keepLines/>
        <w:spacing w:before="200"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Pr="001F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автоматизированная система вибрационного мониторинга и прогнозирования технического состояния и диагностики дефектов динамического оборудования</w:t>
      </w:r>
      <w:r w:rsidRPr="001F0BDB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D5B43CD" w14:textId="46A9252A" w:rsidR="004A3845" w:rsidRPr="001F0BDB" w:rsidRDefault="004A3845" w:rsidP="00F91866">
      <w:pPr>
        <w:pStyle w:val="afa"/>
        <w:keepNext/>
        <w:keepLines/>
        <w:spacing w:before="200"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 xml:space="preserve">Краткие наименования: </w:t>
      </w:r>
      <w:r w:rsidR="00C06C9B">
        <w:rPr>
          <w:rFonts w:ascii="Times New Roman" w:hAnsi="Times New Roman" w:cs="Times New Roman"/>
          <w:color w:val="000000" w:themeColor="text1"/>
        </w:rPr>
        <w:t>СВД «ВЗОР», Система</w:t>
      </w:r>
      <w:bookmarkStart w:id="2" w:name="_GoBack"/>
      <w:bookmarkEnd w:id="2"/>
      <w:r w:rsidRPr="001F0B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D5BC4E" w14:textId="77777777" w:rsidR="00F91866" w:rsidRDefault="004A3845" w:rsidP="00F91866">
      <w:pPr>
        <w:pStyle w:val="afa"/>
        <w:keepNext/>
        <w:keepLines/>
        <w:spacing w:before="200"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>Владелец: Акционерное общество «Инжиниринговая компания «АЭМ-технологии» (АО «АЭМ-технологии»)</w:t>
      </w:r>
    </w:p>
    <w:p w14:paraId="651DEF6C" w14:textId="35800F3F" w:rsidR="009E6DC7" w:rsidRDefault="004A3845" w:rsidP="00F91866">
      <w:pPr>
        <w:pStyle w:val="1"/>
        <w:pageBreakBefore/>
        <w:ind w:left="0" w:firstLine="709"/>
        <w:rPr>
          <w:rFonts w:ascii="Times New Roman" w:hAnsi="Times New Roman" w:cs="Times New Roman"/>
          <w:color w:val="000000" w:themeColor="text1"/>
        </w:rPr>
      </w:pPr>
      <w:bookmarkStart w:id="3" w:name="_Toc236126183"/>
      <w:r w:rsidRPr="004A3845">
        <w:rPr>
          <w:rFonts w:ascii="Times New Roman" w:hAnsi="Times New Roman" w:cs="Times New Roman"/>
          <w:color w:val="000000" w:themeColor="text1"/>
        </w:rPr>
        <w:lastRenderedPageBreak/>
        <w:t>Описание функциональных характеристик</w:t>
      </w:r>
      <w:bookmarkEnd w:id="3"/>
    </w:p>
    <w:p w14:paraId="7A3606CD" w14:textId="77777777" w:rsidR="00F91866" w:rsidRDefault="00F91866" w:rsidP="00F91866">
      <w:pPr>
        <w:pStyle w:val="affff"/>
        <w:spacing w:before="0" w:beforeAutospacing="0"/>
        <w:ind w:firstLine="709"/>
        <w:jc w:val="both"/>
      </w:pPr>
      <w:r>
        <w:t>Автоматизированная система вибрационного мониторинга и прогнозирования</w:t>
      </w:r>
    </w:p>
    <w:p w14:paraId="05AFDAFD" w14:textId="77777777" w:rsidR="00F91866" w:rsidRDefault="00F91866" w:rsidP="00F91866">
      <w:pPr>
        <w:pStyle w:val="affff"/>
        <w:ind w:firstLine="709"/>
        <w:jc w:val="both"/>
      </w:pPr>
      <w:r>
        <w:t>Современное решение для непрерывного контроля технического состояния динамического оборудования. Система автоматически выявляет дефекты на ранних стадиях, прогнозирует остаточный ресурс и выдаёт чёткие рекомендации по обслуживанию, позволяя избежать внезапных отказов и оптимизировать затраты на ремонт.</w:t>
      </w:r>
    </w:p>
    <w:p w14:paraId="4670E0C5" w14:textId="38700749" w:rsidR="00F91866" w:rsidRPr="00F91866" w:rsidRDefault="00F91866" w:rsidP="00F91866">
      <w:pPr>
        <w:pStyle w:val="affff"/>
        <w:ind w:firstLine="709"/>
        <w:jc w:val="both"/>
        <w:rPr>
          <w:b/>
        </w:rPr>
      </w:pPr>
      <w:r w:rsidRPr="00F91866">
        <w:rPr>
          <w:b/>
        </w:rPr>
        <w:t>Ключевые возможности</w:t>
      </w:r>
      <w:r>
        <w:rPr>
          <w:b/>
        </w:rPr>
        <w:t>:</w:t>
      </w:r>
    </w:p>
    <w:p w14:paraId="736BBCA1" w14:textId="77777777" w:rsidR="00F91866" w:rsidRDefault="00F91866" w:rsidP="00F91866">
      <w:pPr>
        <w:pStyle w:val="affff"/>
        <w:ind w:firstLine="709"/>
        <w:jc w:val="both"/>
      </w:pPr>
      <w:r>
        <w:t>Умное распознавание режимов</w:t>
      </w:r>
    </w:p>
    <w:p w14:paraId="07306F3E" w14:textId="77777777" w:rsidR="00F91866" w:rsidRDefault="00F91866" w:rsidP="00F91866">
      <w:pPr>
        <w:pStyle w:val="affff"/>
        <w:numPr>
          <w:ilvl w:val="0"/>
          <w:numId w:val="38"/>
        </w:numPr>
        <w:ind w:left="0" w:firstLine="709"/>
        <w:jc w:val="both"/>
      </w:pPr>
      <w:r>
        <w:t>Система автоматически определяет текущий режим работы агрегата и привязывает все измеренные данные к соответствующему режиму, обеспечивая точность диагностики в любых условиях.</w:t>
      </w:r>
    </w:p>
    <w:p w14:paraId="68284FA6" w14:textId="77777777" w:rsidR="00F91866" w:rsidRDefault="00F91866" w:rsidP="00F91866">
      <w:pPr>
        <w:pStyle w:val="affff"/>
        <w:ind w:firstLine="709"/>
        <w:jc w:val="both"/>
      </w:pPr>
      <w:r>
        <w:t>Ранняя диагностика дефектов</w:t>
      </w:r>
    </w:p>
    <w:p w14:paraId="6D8480FF" w14:textId="77777777" w:rsidR="00F91866" w:rsidRDefault="00F91866" w:rsidP="00F91866">
      <w:pPr>
        <w:pStyle w:val="affff"/>
        <w:numPr>
          <w:ilvl w:val="0"/>
          <w:numId w:val="38"/>
        </w:numPr>
        <w:ind w:left="0" w:firstLine="709"/>
        <w:jc w:val="both"/>
      </w:pPr>
      <w:r>
        <w:t>Автоматически обнаруживаются дефекты валов, подшипников качения (включая линейные) и подшипников скольжения. По каждому дефекту определяется тип, степень развития и даются рекомендации по дальнейшей эксплуатации.</w:t>
      </w:r>
    </w:p>
    <w:p w14:paraId="0F55B3D8" w14:textId="77777777" w:rsidR="00F91866" w:rsidRDefault="00F91866" w:rsidP="00F91866">
      <w:pPr>
        <w:pStyle w:val="affff"/>
        <w:numPr>
          <w:ilvl w:val="0"/>
          <w:numId w:val="38"/>
        </w:numPr>
        <w:ind w:left="0" w:firstLine="709"/>
        <w:jc w:val="both"/>
      </w:pPr>
      <w:r>
        <w:t>Прогнозирование безаварийной работы</w:t>
      </w:r>
    </w:p>
    <w:p w14:paraId="65E12D06" w14:textId="77777777" w:rsidR="00F91866" w:rsidRDefault="00F91866" w:rsidP="00F91866">
      <w:pPr>
        <w:pStyle w:val="affff"/>
        <w:numPr>
          <w:ilvl w:val="0"/>
          <w:numId w:val="38"/>
        </w:numPr>
        <w:ind w:left="0" w:firstLine="709"/>
        <w:jc w:val="both"/>
      </w:pPr>
      <w:r>
        <w:t>Рассчитывается остаточный ресурс в часах вы всегда знаете, когда планировать профилактику или замену узлов, без риска внезапных остановок.</w:t>
      </w:r>
    </w:p>
    <w:p w14:paraId="0A892AEE" w14:textId="77777777" w:rsidR="00F91866" w:rsidRDefault="00F91866" w:rsidP="00F91866">
      <w:pPr>
        <w:pStyle w:val="affff"/>
        <w:ind w:firstLine="709"/>
        <w:jc w:val="both"/>
      </w:pPr>
      <w:r>
        <w:t>Адаптивные пороги тревог</w:t>
      </w:r>
    </w:p>
    <w:p w14:paraId="4B40A794" w14:textId="344277FB" w:rsidR="00F91866" w:rsidRDefault="00F91866" w:rsidP="00F91866">
      <w:pPr>
        <w:pStyle w:val="affff"/>
        <w:numPr>
          <w:ilvl w:val="0"/>
          <w:numId w:val="38"/>
        </w:numPr>
        <w:ind w:left="0" w:firstLine="709"/>
        <w:jc w:val="both"/>
      </w:pPr>
      <w:r>
        <w:t>Пороговые значения по ключевым параметрам, автоматически устанавливаются и корректируются по мере накопления статистики для каждого режима работы. Это исключает ложные срабатывания и повышает достоверность контроля.</w:t>
      </w:r>
    </w:p>
    <w:p w14:paraId="0A69BEAC" w14:textId="77777777" w:rsidR="00F91866" w:rsidRDefault="00F91866" w:rsidP="00F91866">
      <w:pPr>
        <w:pStyle w:val="affff"/>
        <w:ind w:firstLine="709"/>
        <w:jc w:val="both"/>
      </w:pPr>
      <w:r>
        <w:t>Масштабируемость</w:t>
      </w:r>
    </w:p>
    <w:p w14:paraId="15C48129" w14:textId="77777777" w:rsidR="00F91866" w:rsidRDefault="00F91866" w:rsidP="00F91866">
      <w:pPr>
        <w:pStyle w:val="affff"/>
        <w:numPr>
          <w:ilvl w:val="0"/>
          <w:numId w:val="38"/>
        </w:numPr>
        <w:ind w:left="0" w:firstLine="709"/>
        <w:jc w:val="both"/>
      </w:pPr>
      <w:r>
        <w:t>Количество измерительных каналов легко увеличивается подключайте дополнительные датчики для расширения зоны мониторинга без замены базового комплекса.</w:t>
      </w:r>
    </w:p>
    <w:p w14:paraId="2E9BCFF9" w14:textId="77777777" w:rsidR="00F91866" w:rsidRDefault="00F91866" w:rsidP="00F91866">
      <w:pPr>
        <w:pStyle w:val="affff"/>
        <w:ind w:firstLine="709"/>
        <w:jc w:val="both"/>
      </w:pPr>
      <w:r>
        <w:t>Прозрачность данных</w:t>
      </w:r>
    </w:p>
    <w:p w14:paraId="2A864146" w14:textId="77777777" w:rsidR="00F91866" w:rsidRDefault="00F91866" w:rsidP="00F91866">
      <w:pPr>
        <w:pStyle w:val="affff"/>
        <w:numPr>
          <w:ilvl w:val="0"/>
          <w:numId w:val="38"/>
        </w:numPr>
        <w:ind w:left="0" w:firstLine="709"/>
        <w:jc w:val="both"/>
      </w:pPr>
      <w:r>
        <w:t>Все параметры вибросигнала (включая результаты преобразований) доступны для визуализации, контроля и интеграции в диагностические алгоритмы вы получаете полную картину состояния оборудования.</w:t>
      </w:r>
    </w:p>
    <w:p w14:paraId="7B82EEA5" w14:textId="77777777" w:rsidR="00F91866" w:rsidRDefault="00F91866" w:rsidP="00F91866">
      <w:pPr>
        <w:pStyle w:val="affff"/>
        <w:ind w:firstLine="709"/>
        <w:jc w:val="both"/>
      </w:pPr>
      <w:r>
        <w:t>Система создана для повышения надёжности, снижения аварийности и оптимизации обслуживания промышленных агрегатов.</w:t>
      </w:r>
    </w:p>
    <w:p w14:paraId="27B8B8AB" w14:textId="77777777" w:rsidR="00F91866" w:rsidRPr="00F91866" w:rsidRDefault="00F91866" w:rsidP="00F91866"/>
    <w:sectPr w:rsidR="00F91866" w:rsidRPr="00F91866" w:rsidSect="00E87404">
      <w:headerReference w:type="even" r:id="rId12"/>
      <w:footerReference w:type="even" r:id="rId13"/>
      <w:pgSz w:w="11907" w:h="16839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C7B73" w14:textId="77777777" w:rsidR="00B77D73" w:rsidRDefault="00B77D73">
      <w:r>
        <w:separator/>
      </w:r>
    </w:p>
  </w:endnote>
  <w:endnote w:type="continuationSeparator" w:id="0">
    <w:p w14:paraId="4A04EAF8" w14:textId="77777777" w:rsidR="00B77D73" w:rsidRDefault="00B7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62276138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9A5C614" w14:textId="0D8DC806" w:rsidR="00306213" w:rsidRPr="00AB1610" w:rsidRDefault="00306213" w:rsidP="00587ACF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B16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16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16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6C9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B16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B15E7" w14:textId="0C392275" w:rsidR="00306213" w:rsidRPr="00AB1610" w:rsidRDefault="00306213">
    <w:pPr>
      <w:pStyle w:val="a9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33B55" w14:textId="77777777" w:rsidR="00306213" w:rsidRDefault="00306213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77F71C" w14:textId="77777777" w:rsidR="00306213" w:rsidRDefault="0030621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D0552" w14:textId="77777777" w:rsidR="00B77D73" w:rsidRDefault="00B77D73">
      <w:r>
        <w:separator/>
      </w:r>
    </w:p>
  </w:footnote>
  <w:footnote w:type="continuationSeparator" w:id="0">
    <w:p w14:paraId="019AA2B1" w14:textId="77777777" w:rsidR="00B77D73" w:rsidRDefault="00B77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362BE" w14:textId="7B676B85" w:rsidR="00306213" w:rsidRDefault="00306213" w:rsidP="00FD1BF8">
    <w:pPr>
      <w:pStyle w:val="a6"/>
      <w:pBdr>
        <w:bottom w:val="single" w:sz="12" w:space="1" w:color="auto"/>
      </w:pBdr>
      <w:spacing w:after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66679" w14:textId="77777777" w:rsidR="00306213" w:rsidRPr="00B530E9" w:rsidRDefault="00306213" w:rsidP="00353D49">
    <w:pPr>
      <w:pStyle w:val="a6"/>
      <w:spacing w:after="0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5DC94" w14:textId="77777777" w:rsidR="00306213" w:rsidRDefault="00306213" w:rsidP="005E5EB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7BEE22" w14:textId="77777777" w:rsidR="00306213" w:rsidRDefault="0030621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90CE3"/>
    <w:multiLevelType w:val="multilevel"/>
    <w:tmpl w:val="053E8218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5B5080D"/>
    <w:multiLevelType w:val="hybridMultilevel"/>
    <w:tmpl w:val="0C30CF66"/>
    <w:lvl w:ilvl="0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49" w:hanging="360"/>
      </w:pPr>
      <w:rPr>
        <w:rFonts w:ascii="Wingdings" w:hAnsi="Wingdings" w:hint="default"/>
      </w:rPr>
    </w:lvl>
  </w:abstractNum>
  <w:abstractNum w:abstractNumId="4" w15:restartNumberingAfterBreak="0">
    <w:nsid w:val="17DB5123"/>
    <w:multiLevelType w:val="multilevel"/>
    <w:tmpl w:val="051A03B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--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C64151"/>
    <w:multiLevelType w:val="hybridMultilevel"/>
    <w:tmpl w:val="FF783154"/>
    <w:lvl w:ilvl="0" w:tplc="655A8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C13306"/>
    <w:multiLevelType w:val="hybridMultilevel"/>
    <w:tmpl w:val="50A8AE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46F7F"/>
    <w:multiLevelType w:val="hybridMultilevel"/>
    <w:tmpl w:val="76AAC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04206"/>
    <w:multiLevelType w:val="multilevel"/>
    <w:tmpl w:val="4326665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E95335D"/>
    <w:multiLevelType w:val="multilevel"/>
    <w:tmpl w:val="554A7D3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0A73B7A"/>
    <w:multiLevelType w:val="hybridMultilevel"/>
    <w:tmpl w:val="E1ECD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610B2"/>
    <w:multiLevelType w:val="hybridMultilevel"/>
    <w:tmpl w:val="825C7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E2757"/>
    <w:multiLevelType w:val="multilevel"/>
    <w:tmpl w:val="23D06848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1D71966"/>
    <w:multiLevelType w:val="multilevel"/>
    <w:tmpl w:val="D43A656E"/>
    <w:lvl w:ilvl="0">
      <w:start w:val="1"/>
      <w:numFmt w:val="decimal"/>
      <w:pStyle w:val="1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pStyle w:val="2"/>
      <w:lvlText w:val="%1.%2"/>
      <w:lvlJc w:val="left"/>
      <w:pPr>
        <w:ind w:left="8231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ind w:left="4264" w:hanging="720"/>
      </w:pPr>
      <w:rPr>
        <w:b w:val="0"/>
        <w:color w:val="auto"/>
      </w:rPr>
    </w:lvl>
    <w:lvl w:ilvl="3">
      <w:start w:val="1"/>
      <w:numFmt w:val="decimal"/>
      <w:pStyle w:val="4"/>
      <w:lvlText w:val="%1.%2.%3.%4"/>
      <w:lvlJc w:val="left"/>
      <w:pPr>
        <w:ind w:left="3983" w:hanging="864"/>
      </w:pPr>
      <w:rPr>
        <w:b w:val="0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6F270C8"/>
    <w:multiLevelType w:val="hybridMultilevel"/>
    <w:tmpl w:val="D73EE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C6578"/>
    <w:multiLevelType w:val="hybridMultilevel"/>
    <w:tmpl w:val="EC16D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E1EC2"/>
    <w:multiLevelType w:val="hybridMultilevel"/>
    <w:tmpl w:val="7D44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323C5"/>
    <w:multiLevelType w:val="hybridMultilevel"/>
    <w:tmpl w:val="06EA8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0664C4"/>
    <w:multiLevelType w:val="multilevel"/>
    <w:tmpl w:val="554A7D3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8DA05C7"/>
    <w:multiLevelType w:val="hybridMultilevel"/>
    <w:tmpl w:val="BE24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122B1"/>
    <w:multiLevelType w:val="multilevel"/>
    <w:tmpl w:val="6F765D80"/>
    <w:lvl w:ilvl="0">
      <w:start w:val="1"/>
      <w:numFmt w:val="decimal"/>
      <w:pStyle w:val="--1"/>
      <w:lvlText w:val="%1."/>
      <w:lvlJc w:val="left"/>
      <w:pPr>
        <w:ind w:left="502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D4A65FF"/>
    <w:multiLevelType w:val="hybridMultilevel"/>
    <w:tmpl w:val="7F08FA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FCB5337"/>
    <w:multiLevelType w:val="multilevel"/>
    <w:tmpl w:val="346ED5E2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bullet"/>
      <w:lvlText w:val=""/>
      <w:lvlJc w:val="left"/>
      <w:pPr>
        <w:ind w:left="8940" w:hanging="576"/>
      </w:pPr>
      <w:rPr>
        <w:rFonts w:ascii="Symbol" w:hAnsi="Symbol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0"/>
  </w:num>
  <w:num w:numId="2">
    <w:abstractNumId w:val="13"/>
  </w:num>
  <w:num w:numId="3">
    <w:abstractNumId w:val="4"/>
  </w:num>
  <w:num w:numId="4">
    <w:abstractNumId w:val="6"/>
  </w:num>
  <w:num w:numId="5">
    <w:abstractNumId w:val="3"/>
  </w:num>
  <w:num w:numId="6">
    <w:abstractNumId w:val="10"/>
  </w:num>
  <w:num w:numId="7">
    <w:abstractNumId w:val="8"/>
  </w:num>
  <w:num w:numId="8">
    <w:abstractNumId w:val="12"/>
  </w:num>
  <w:num w:numId="9">
    <w:abstractNumId w:val="2"/>
  </w:num>
  <w:num w:numId="10">
    <w:abstractNumId w:val="9"/>
  </w:num>
  <w:num w:numId="11">
    <w:abstractNumId w:val="18"/>
  </w:num>
  <w:num w:numId="12">
    <w:abstractNumId w:val="22"/>
  </w:num>
  <w:num w:numId="13">
    <w:abstractNumId w:val="19"/>
  </w:num>
  <w:num w:numId="14">
    <w:abstractNumId w:val="17"/>
  </w:num>
  <w:num w:numId="15">
    <w:abstractNumId w:val="14"/>
  </w:num>
  <w:num w:numId="16">
    <w:abstractNumId w:val="7"/>
  </w:num>
  <w:num w:numId="17">
    <w:abstractNumId w:val="11"/>
  </w:num>
  <w:num w:numId="18">
    <w:abstractNumId w:val="15"/>
  </w:num>
  <w:num w:numId="19">
    <w:abstractNumId w:val="16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5"/>
  </w:num>
  <w:num w:numId="34">
    <w:abstractNumId w:val="13"/>
  </w:num>
  <w:num w:numId="35">
    <w:abstractNumId w:val="13"/>
  </w:num>
  <w:num w:numId="36">
    <w:abstractNumId w:val="13"/>
  </w:num>
  <w:num w:numId="37">
    <w:abstractNumId w:val="13"/>
  </w:num>
  <w:num w:numId="38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69"/>
    <w:rsid w:val="00001770"/>
    <w:rsid w:val="00001E2B"/>
    <w:rsid w:val="00003861"/>
    <w:rsid w:val="000046C7"/>
    <w:rsid w:val="00005BE6"/>
    <w:rsid w:val="00010567"/>
    <w:rsid w:val="0001116A"/>
    <w:rsid w:val="00013295"/>
    <w:rsid w:val="00015756"/>
    <w:rsid w:val="0001630D"/>
    <w:rsid w:val="00016573"/>
    <w:rsid w:val="00016F46"/>
    <w:rsid w:val="000175DF"/>
    <w:rsid w:val="00017690"/>
    <w:rsid w:val="00017712"/>
    <w:rsid w:val="00017A86"/>
    <w:rsid w:val="00017CD1"/>
    <w:rsid w:val="00021850"/>
    <w:rsid w:val="00022127"/>
    <w:rsid w:val="00024547"/>
    <w:rsid w:val="00026096"/>
    <w:rsid w:val="00026137"/>
    <w:rsid w:val="0002731F"/>
    <w:rsid w:val="0003166C"/>
    <w:rsid w:val="000320B4"/>
    <w:rsid w:val="00032A05"/>
    <w:rsid w:val="000333FC"/>
    <w:rsid w:val="00034A1D"/>
    <w:rsid w:val="00034A93"/>
    <w:rsid w:val="00034E6D"/>
    <w:rsid w:val="00035225"/>
    <w:rsid w:val="00035961"/>
    <w:rsid w:val="00036E7F"/>
    <w:rsid w:val="0004000A"/>
    <w:rsid w:val="00040490"/>
    <w:rsid w:val="000408E2"/>
    <w:rsid w:val="00040B17"/>
    <w:rsid w:val="00041148"/>
    <w:rsid w:val="0004163A"/>
    <w:rsid w:val="000417B4"/>
    <w:rsid w:val="000426D3"/>
    <w:rsid w:val="00042C07"/>
    <w:rsid w:val="000436B3"/>
    <w:rsid w:val="000436C9"/>
    <w:rsid w:val="000436DE"/>
    <w:rsid w:val="00043953"/>
    <w:rsid w:val="000449C1"/>
    <w:rsid w:val="000456AC"/>
    <w:rsid w:val="00045E87"/>
    <w:rsid w:val="00046081"/>
    <w:rsid w:val="00046576"/>
    <w:rsid w:val="00046CB3"/>
    <w:rsid w:val="000478B0"/>
    <w:rsid w:val="000479FD"/>
    <w:rsid w:val="00047E2B"/>
    <w:rsid w:val="00047FAD"/>
    <w:rsid w:val="000507CA"/>
    <w:rsid w:val="0005320F"/>
    <w:rsid w:val="00053D4C"/>
    <w:rsid w:val="00055105"/>
    <w:rsid w:val="00055791"/>
    <w:rsid w:val="00055C18"/>
    <w:rsid w:val="00055DC3"/>
    <w:rsid w:val="00056A8F"/>
    <w:rsid w:val="00057787"/>
    <w:rsid w:val="00060027"/>
    <w:rsid w:val="000603A0"/>
    <w:rsid w:val="00061BC0"/>
    <w:rsid w:val="000620C0"/>
    <w:rsid w:val="00062C70"/>
    <w:rsid w:val="00062CE5"/>
    <w:rsid w:val="00063DA3"/>
    <w:rsid w:val="0006550C"/>
    <w:rsid w:val="00065AAC"/>
    <w:rsid w:val="00065F76"/>
    <w:rsid w:val="0006612F"/>
    <w:rsid w:val="0006675B"/>
    <w:rsid w:val="00066C98"/>
    <w:rsid w:val="0006723F"/>
    <w:rsid w:val="000674EC"/>
    <w:rsid w:val="000678F3"/>
    <w:rsid w:val="00067F61"/>
    <w:rsid w:val="0007050A"/>
    <w:rsid w:val="000708A1"/>
    <w:rsid w:val="00071A74"/>
    <w:rsid w:val="000726CE"/>
    <w:rsid w:val="00073311"/>
    <w:rsid w:val="00073B05"/>
    <w:rsid w:val="00074B9E"/>
    <w:rsid w:val="00075D7A"/>
    <w:rsid w:val="00076422"/>
    <w:rsid w:val="000772CB"/>
    <w:rsid w:val="000773CD"/>
    <w:rsid w:val="00077BA6"/>
    <w:rsid w:val="00077FA6"/>
    <w:rsid w:val="000803A3"/>
    <w:rsid w:val="00080D90"/>
    <w:rsid w:val="0008101D"/>
    <w:rsid w:val="0008167A"/>
    <w:rsid w:val="00082959"/>
    <w:rsid w:val="00083170"/>
    <w:rsid w:val="00083FFA"/>
    <w:rsid w:val="00084543"/>
    <w:rsid w:val="000849C9"/>
    <w:rsid w:val="0008503B"/>
    <w:rsid w:val="000857B7"/>
    <w:rsid w:val="000859BF"/>
    <w:rsid w:val="000862EC"/>
    <w:rsid w:val="000876B3"/>
    <w:rsid w:val="00087BD0"/>
    <w:rsid w:val="000901EB"/>
    <w:rsid w:val="00090A12"/>
    <w:rsid w:val="00090DA1"/>
    <w:rsid w:val="0009119E"/>
    <w:rsid w:val="00091345"/>
    <w:rsid w:val="00092494"/>
    <w:rsid w:val="000929D5"/>
    <w:rsid w:val="00092D30"/>
    <w:rsid w:val="00093192"/>
    <w:rsid w:val="000933F1"/>
    <w:rsid w:val="00093AD4"/>
    <w:rsid w:val="00094240"/>
    <w:rsid w:val="000956FB"/>
    <w:rsid w:val="00096AF7"/>
    <w:rsid w:val="000972F2"/>
    <w:rsid w:val="00097499"/>
    <w:rsid w:val="00097CE5"/>
    <w:rsid w:val="000A03F7"/>
    <w:rsid w:val="000A09F2"/>
    <w:rsid w:val="000A0E85"/>
    <w:rsid w:val="000A14AC"/>
    <w:rsid w:val="000A1D1D"/>
    <w:rsid w:val="000A434F"/>
    <w:rsid w:val="000A46EF"/>
    <w:rsid w:val="000A50AA"/>
    <w:rsid w:val="000A6177"/>
    <w:rsid w:val="000A7755"/>
    <w:rsid w:val="000B0A75"/>
    <w:rsid w:val="000B1272"/>
    <w:rsid w:val="000B2298"/>
    <w:rsid w:val="000B2588"/>
    <w:rsid w:val="000B4B6D"/>
    <w:rsid w:val="000B50CC"/>
    <w:rsid w:val="000B5729"/>
    <w:rsid w:val="000B5DC6"/>
    <w:rsid w:val="000B69AA"/>
    <w:rsid w:val="000B7659"/>
    <w:rsid w:val="000C3D58"/>
    <w:rsid w:val="000C4203"/>
    <w:rsid w:val="000C4428"/>
    <w:rsid w:val="000C54F5"/>
    <w:rsid w:val="000C5B8F"/>
    <w:rsid w:val="000C6019"/>
    <w:rsid w:val="000C6B50"/>
    <w:rsid w:val="000C6CAB"/>
    <w:rsid w:val="000C6DC4"/>
    <w:rsid w:val="000C72C6"/>
    <w:rsid w:val="000D048E"/>
    <w:rsid w:val="000D05F3"/>
    <w:rsid w:val="000D12F5"/>
    <w:rsid w:val="000D1FBE"/>
    <w:rsid w:val="000D23C4"/>
    <w:rsid w:val="000D3864"/>
    <w:rsid w:val="000D3CBD"/>
    <w:rsid w:val="000D510A"/>
    <w:rsid w:val="000D564D"/>
    <w:rsid w:val="000D5D12"/>
    <w:rsid w:val="000E09D7"/>
    <w:rsid w:val="000E0D10"/>
    <w:rsid w:val="000E0D46"/>
    <w:rsid w:val="000E1254"/>
    <w:rsid w:val="000E1DE6"/>
    <w:rsid w:val="000E2877"/>
    <w:rsid w:val="000E2A0E"/>
    <w:rsid w:val="000E38FA"/>
    <w:rsid w:val="000E3E20"/>
    <w:rsid w:val="000E6184"/>
    <w:rsid w:val="000E6243"/>
    <w:rsid w:val="000E62A8"/>
    <w:rsid w:val="000E6C14"/>
    <w:rsid w:val="000E7D84"/>
    <w:rsid w:val="000F0365"/>
    <w:rsid w:val="000F06B8"/>
    <w:rsid w:val="000F1B07"/>
    <w:rsid w:val="000F274A"/>
    <w:rsid w:val="000F4AB6"/>
    <w:rsid w:val="000F5969"/>
    <w:rsid w:val="000F6565"/>
    <w:rsid w:val="000F69E1"/>
    <w:rsid w:val="000F7FB0"/>
    <w:rsid w:val="00100E26"/>
    <w:rsid w:val="00102B94"/>
    <w:rsid w:val="00102C1E"/>
    <w:rsid w:val="00103882"/>
    <w:rsid w:val="0010519A"/>
    <w:rsid w:val="00106D6C"/>
    <w:rsid w:val="00106E44"/>
    <w:rsid w:val="00107A1F"/>
    <w:rsid w:val="00110A4A"/>
    <w:rsid w:val="00110B14"/>
    <w:rsid w:val="00110ED4"/>
    <w:rsid w:val="0011110B"/>
    <w:rsid w:val="00112373"/>
    <w:rsid w:val="001125D7"/>
    <w:rsid w:val="001128E1"/>
    <w:rsid w:val="00113B8F"/>
    <w:rsid w:val="00114183"/>
    <w:rsid w:val="00114948"/>
    <w:rsid w:val="00115180"/>
    <w:rsid w:val="00115C8C"/>
    <w:rsid w:val="00116D0B"/>
    <w:rsid w:val="001202B5"/>
    <w:rsid w:val="001222B2"/>
    <w:rsid w:val="00124766"/>
    <w:rsid w:val="00125097"/>
    <w:rsid w:val="001253DB"/>
    <w:rsid w:val="00125C43"/>
    <w:rsid w:val="001263F0"/>
    <w:rsid w:val="0012674D"/>
    <w:rsid w:val="00126ACA"/>
    <w:rsid w:val="0012700A"/>
    <w:rsid w:val="001272F8"/>
    <w:rsid w:val="0013000D"/>
    <w:rsid w:val="00130928"/>
    <w:rsid w:val="001314A8"/>
    <w:rsid w:val="00131C85"/>
    <w:rsid w:val="0013312C"/>
    <w:rsid w:val="001342F4"/>
    <w:rsid w:val="00135247"/>
    <w:rsid w:val="00135A5F"/>
    <w:rsid w:val="001369D9"/>
    <w:rsid w:val="00136A2D"/>
    <w:rsid w:val="00136B5D"/>
    <w:rsid w:val="001377A4"/>
    <w:rsid w:val="001401D2"/>
    <w:rsid w:val="001402FB"/>
    <w:rsid w:val="001405B9"/>
    <w:rsid w:val="0014139E"/>
    <w:rsid w:val="001419B7"/>
    <w:rsid w:val="00142410"/>
    <w:rsid w:val="00143353"/>
    <w:rsid w:val="00144452"/>
    <w:rsid w:val="00145AA5"/>
    <w:rsid w:val="00145D53"/>
    <w:rsid w:val="00146853"/>
    <w:rsid w:val="00146D8F"/>
    <w:rsid w:val="00146F1C"/>
    <w:rsid w:val="00147029"/>
    <w:rsid w:val="00151FE6"/>
    <w:rsid w:val="00153E07"/>
    <w:rsid w:val="001542D7"/>
    <w:rsid w:val="00154977"/>
    <w:rsid w:val="001558DF"/>
    <w:rsid w:val="00156336"/>
    <w:rsid w:val="00157A6B"/>
    <w:rsid w:val="00157AA1"/>
    <w:rsid w:val="001606FF"/>
    <w:rsid w:val="00160C6D"/>
    <w:rsid w:val="001619C5"/>
    <w:rsid w:val="00161E2C"/>
    <w:rsid w:val="0016488F"/>
    <w:rsid w:val="0016582F"/>
    <w:rsid w:val="00166723"/>
    <w:rsid w:val="00166B14"/>
    <w:rsid w:val="0017015B"/>
    <w:rsid w:val="00172D60"/>
    <w:rsid w:val="00172EED"/>
    <w:rsid w:val="001730BF"/>
    <w:rsid w:val="00175DAA"/>
    <w:rsid w:val="0017734D"/>
    <w:rsid w:val="00177F50"/>
    <w:rsid w:val="001805DA"/>
    <w:rsid w:val="00180FF5"/>
    <w:rsid w:val="0018103A"/>
    <w:rsid w:val="001814F9"/>
    <w:rsid w:val="00181B47"/>
    <w:rsid w:val="00182C95"/>
    <w:rsid w:val="001843C6"/>
    <w:rsid w:val="00184983"/>
    <w:rsid w:val="00184ACC"/>
    <w:rsid w:val="001850A0"/>
    <w:rsid w:val="00186574"/>
    <w:rsid w:val="001870BF"/>
    <w:rsid w:val="0018787F"/>
    <w:rsid w:val="0019001C"/>
    <w:rsid w:val="00190174"/>
    <w:rsid w:val="00190418"/>
    <w:rsid w:val="00190670"/>
    <w:rsid w:val="00191A92"/>
    <w:rsid w:val="00191F18"/>
    <w:rsid w:val="00192D93"/>
    <w:rsid w:val="00193378"/>
    <w:rsid w:val="00193690"/>
    <w:rsid w:val="0019431D"/>
    <w:rsid w:val="00195DCE"/>
    <w:rsid w:val="001968B6"/>
    <w:rsid w:val="00197CB9"/>
    <w:rsid w:val="001A142C"/>
    <w:rsid w:val="001A1B86"/>
    <w:rsid w:val="001A2324"/>
    <w:rsid w:val="001A27A4"/>
    <w:rsid w:val="001A33F4"/>
    <w:rsid w:val="001A43E7"/>
    <w:rsid w:val="001A4F57"/>
    <w:rsid w:val="001A4F80"/>
    <w:rsid w:val="001A64DA"/>
    <w:rsid w:val="001A6FCE"/>
    <w:rsid w:val="001A744E"/>
    <w:rsid w:val="001B0DFC"/>
    <w:rsid w:val="001B11A4"/>
    <w:rsid w:val="001B1712"/>
    <w:rsid w:val="001B1E54"/>
    <w:rsid w:val="001B2578"/>
    <w:rsid w:val="001B3885"/>
    <w:rsid w:val="001B399C"/>
    <w:rsid w:val="001B3DA5"/>
    <w:rsid w:val="001B4104"/>
    <w:rsid w:val="001B60DB"/>
    <w:rsid w:val="001B6D5B"/>
    <w:rsid w:val="001B74AA"/>
    <w:rsid w:val="001B7832"/>
    <w:rsid w:val="001B7CA3"/>
    <w:rsid w:val="001B7F8D"/>
    <w:rsid w:val="001C0156"/>
    <w:rsid w:val="001C0383"/>
    <w:rsid w:val="001C0AAA"/>
    <w:rsid w:val="001C0C0A"/>
    <w:rsid w:val="001C320C"/>
    <w:rsid w:val="001C3533"/>
    <w:rsid w:val="001C394E"/>
    <w:rsid w:val="001C3DB6"/>
    <w:rsid w:val="001C476A"/>
    <w:rsid w:val="001C553D"/>
    <w:rsid w:val="001C56F7"/>
    <w:rsid w:val="001C5A52"/>
    <w:rsid w:val="001C6D74"/>
    <w:rsid w:val="001C71C6"/>
    <w:rsid w:val="001C7510"/>
    <w:rsid w:val="001C765C"/>
    <w:rsid w:val="001D0908"/>
    <w:rsid w:val="001D0D4B"/>
    <w:rsid w:val="001D2195"/>
    <w:rsid w:val="001D2D2C"/>
    <w:rsid w:val="001D2DF8"/>
    <w:rsid w:val="001D32B5"/>
    <w:rsid w:val="001D4395"/>
    <w:rsid w:val="001D4652"/>
    <w:rsid w:val="001D4B69"/>
    <w:rsid w:val="001D52BC"/>
    <w:rsid w:val="001E0994"/>
    <w:rsid w:val="001E13F7"/>
    <w:rsid w:val="001E1752"/>
    <w:rsid w:val="001E251B"/>
    <w:rsid w:val="001E2707"/>
    <w:rsid w:val="001E2C88"/>
    <w:rsid w:val="001E2E32"/>
    <w:rsid w:val="001E5271"/>
    <w:rsid w:val="001E6989"/>
    <w:rsid w:val="001E70E1"/>
    <w:rsid w:val="001E758E"/>
    <w:rsid w:val="001E7F2A"/>
    <w:rsid w:val="001F13E6"/>
    <w:rsid w:val="001F16EE"/>
    <w:rsid w:val="001F1F67"/>
    <w:rsid w:val="001F223B"/>
    <w:rsid w:val="001F2E06"/>
    <w:rsid w:val="001F336A"/>
    <w:rsid w:val="001F3791"/>
    <w:rsid w:val="001F3957"/>
    <w:rsid w:val="001F4B0F"/>
    <w:rsid w:val="001F56C0"/>
    <w:rsid w:val="001F5F49"/>
    <w:rsid w:val="001F6AFD"/>
    <w:rsid w:val="001F769C"/>
    <w:rsid w:val="001F7DF2"/>
    <w:rsid w:val="002000DF"/>
    <w:rsid w:val="002010E3"/>
    <w:rsid w:val="0020119A"/>
    <w:rsid w:val="00202639"/>
    <w:rsid w:val="00202DB3"/>
    <w:rsid w:val="002032C0"/>
    <w:rsid w:val="00203973"/>
    <w:rsid w:val="00203D43"/>
    <w:rsid w:val="00203F4C"/>
    <w:rsid w:val="00205F11"/>
    <w:rsid w:val="00206C77"/>
    <w:rsid w:val="0020792B"/>
    <w:rsid w:val="00211B75"/>
    <w:rsid w:val="00211D93"/>
    <w:rsid w:val="002127E4"/>
    <w:rsid w:val="00212AFC"/>
    <w:rsid w:val="00212DA8"/>
    <w:rsid w:val="00212DD9"/>
    <w:rsid w:val="00212F8F"/>
    <w:rsid w:val="00213775"/>
    <w:rsid w:val="00213EC9"/>
    <w:rsid w:val="002141EB"/>
    <w:rsid w:val="00214F5C"/>
    <w:rsid w:val="002164AE"/>
    <w:rsid w:val="002166A4"/>
    <w:rsid w:val="002204CB"/>
    <w:rsid w:val="0022412C"/>
    <w:rsid w:val="00224151"/>
    <w:rsid w:val="002245AD"/>
    <w:rsid w:val="0022511F"/>
    <w:rsid w:val="00226246"/>
    <w:rsid w:val="0022642F"/>
    <w:rsid w:val="00226647"/>
    <w:rsid w:val="00226A24"/>
    <w:rsid w:val="00227705"/>
    <w:rsid w:val="00227BAE"/>
    <w:rsid w:val="00230136"/>
    <w:rsid w:val="00230860"/>
    <w:rsid w:val="00231644"/>
    <w:rsid w:val="00231E66"/>
    <w:rsid w:val="00232B90"/>
    <w:rsid w:val="002339A4"/>
    <w:rsid w:val="00235E98"/>
    <w:rsid w:val="00235FBF"/>
    <w:rsid w:val="00237828"/>
    <w:rsid w:val="00240A6A"/>
    <w:rsid w:val="00241B24"/>
    <w:rsid w:val="00241D7C"/>
    <w:rsid w:val="00242694"/>
    <w:rsid w:val="0024552B"/>
    <w:rsid w:val="00246891"/>
    <w:rsid w:val="00250DC9"/>
    <w:rsid w:val="00252E53"/>
    <w:rsid w:val="002531F0"/>
    <w:rsid w:val="00256C04"/>
    <w:rsid w:val="00260501"/>
    <w:rsid w:val="00260DCA"/>
    <w:rsid w:val="00262456"/>
    <w:rsid w:val="00264D05"/>
    <w:rsid w:val="002658CE"/>
    <w:rsid w:val="00265A7F"/>
    <w:rsid w:val="00267156"/>
    <w:rsid w:val="002705A3"/>
    <w:rsid w:val="0027259A"/>
    <w:rsid w:val="002732D9"/>
    <w:rsid w:val="002750C3"/>
    <w:rsid w:val="002768D7"/>
    <w:rsid w:val="00277460"/>
    <w:rsid w:val="002778B5"/>
    <w:rsid w:val="0028009A"/>
    <w:rsid w:val="002815C5"/>
    <w:rsid w:val="002817CD"/>
    <w:rsid w:val="00281B8C"/>
    <w:rsid w:val="00282288"/>
    <w:rsid w:val="002823FC"/>
    <w:rsid w:val="0028398C"/>
    <w:rsid w:val="00284237"/>
    <w:rsid w:val="00284781"/>
    <w:rsid w:val="00284D0A"/>
    <w:rsid w:val="00285A6B"/>
    <w:rsid w:val="00286519"/>
    <w:rsid w:val="002873A6"/>
    <w:rsid w:val="00291907"/>
    <w:rsid w:val="002942EE"/>
    <w:rsid w:val="002944FF"/>
    <w:rsid w:val="002947DA"/>
    <w:rsid w:val="0029525A"/>
    <w:rsid w:val="002961DE"/>
    <w:rsid w:val="002A0584"/>
    <w:rsid w:val="002A3075"/>
    <w:rsid w:val="002A446C"/>
    <w:rsid w:val="002A4B53"/>
    <w:rsid w:val="002A7312"/>
    <w:rsid w:val="002A7A00"/>
    <w:rsid w:val="002B01F3"/>
    <w:rsid w:val="002B032E"/>
    <w:rsid w:val="002B069E"/>
    <w:rsid w:val="002B2147"/>
    <w:rsid w:val="002B2413"/>
    <w:rsid w:val="002B4D99"/>
    <w:rsid w:val="002B502B"/>
    <w:rsid w:val="002B5721"/>
    <w:rsid w:val="002B635D"/>
    <w:rsid w:val="002B6541"/>
    <w:rsid w:val="002B67DC"/>
    <w:rsid w:val="002B6DA6"/>
    <w:rsid w:val="002B6F35"/>
    <w:rsid w:val="002B6FC8"/>
    <w:rsid w:val="002B710B"/>
    <w:rsid w:val="002B723B"/>
    <w:rsid w:val="002B75CE"/>
    <w:rsid w:val="002B76C0"/>
    <w:rsid w:val="002B79A9"/>
    <w:rsid w:val="002C09B3"/>
    <w:rsid w:val="002C0EB0"/>
    <w:rsid w:val="002C134C"/>
    <w:rsid w:val="002C16D7"/>
    <w:rsid w:val="002C1E98"/>
    <w:rsid w:val="002C3C75"/>
    <w:rsid w:val="002C4C4C"/>
    <w:rsid w:val="002C4F65"/>
    <w:rsid w:val="002C55C7"/>
    <w:rsid w:val="002C7BE7"/>
    <w:rsid w:val="002C7DD5"/>
    <w:rsid w:val="002C7F73"/>
    <w:rsid w:val="002D05DB"/>
    <w:rsid w:val="002D0F4D"/>
    <w:rsid w:val="002D14AF"/>
    <w:rsid w:val="002D1664"/>
    <w:rsid w:val="002D23BA"/>
    <w:rsid w:val="002D2435"/>
    <w:rsid w:val="002D2797"/>
    <w:rsid w:val="002D2D2B"/>
    <w:rsid w:val="002D2EEB"/>
    <w:rsid w:val="002D4BBC"/>
    <w:rsid w:val="002D5185"/>
    <w:rsid w:val="002D66C1"/>
    <w:rsid w:val="002D76B0"/>
    <w:rsid w:val="002D7942"/>
    <w:rsid w:val="002D7D6C"/>
    <w:rsid w:val="002E0A88"/>
    <w:rsid w:val="002E0E39"/>
    <w:rsid w:val="002E1405"/>
    <w:rsid w:val="002E1E27"/>
    <w:rsid w:val="002E25D5"/>
    <w:rsid w:val="002E2826"/>
    <w:rsid w:val="002E2D8B"/>
    <w:rsid w:val="002E3091"/>
    <w:rsid w:val="002E49CD"/>
    <w:rsid w:val="002E5585"/>
    <w:rsid w:val="002E56EA"/>
    <w:rsid w:val="002E5B7C"/>
    <w:rsid w:val="002E7E67"/>
    <w:rsid w:val="002F09B8"/>
    <w:rsid w:val="002F0BB6"/>
    <w:rsid w:val="002F1399"/>
    <w:rsid w:val="002F1B43"/>
    <w:rsid w:val="002F236B"/>
    <w:rsid w:val="002F2807"/>
    <w:rsid w:val="002F3EAA"/>
    <w:rsid w:val="002F4E5D"/>
    <w:rsid w:val="002F7CA5"/>
    <w:rsid w:val="002F7F7B"/>
    <w:rsid w:val="00300B26"/>
    <w:rsid w:val="003010A7"/>
    <w:rsid w:val="0030181F"/>
    <w:rsid w:val="0030217C"/>
    <w:rsid w:val="00302495"/>
    <w:rsid w:val="003036B7"/>
    <w:rsid w:val="00304A47"/>
    <w:rsid w:val="00305B35"/>
    <w:rsid w:val="00306213"/>
    <w:rsid w:val="003066C0"/>
    <w:rsid w:val="003075B2"/>
    <w:rsid w:val="00307C5F"/>
    <w:rsid w:val="00310977"/>
    <w:rsid w:val="00310F4B"/>
    <w:rsid w:val="003118C3"/>
    <w:rsid w:val="00313A15"/>
    <w:rsid w:val="00313A1F"/>
    <w:rsid w:val="00314507"/>
    <w:rsid w:val="0031624E"/>
    <w:rsid w:val="00316523"/>
    <w:rsid w:val="00316826"/>
    <w:rsid w:val="00320667"/>
    <w:rsid w:val="00320891"/>
    <w:rsid w:val="00320DCE"/>
    <w:rsid w:val="003213F9"/>
    <w:rsid w:val="00321C40"/>
    <w:rsid w:val="00322A0F"/>
    <w:rsid w:val="00322C71"/>
    <w:rsid w:val="00323A99"/>
    <w:rsid w:val="00323F58"/>
    <w:rsid w:val="003247D5"/>
    <w:rsid w:val="003252ED"/>
    <w:rsid w:val="003254B4"/>
    <w:rsid w:val="003257DD"/>
    <w:rsid w:val="0032613D"/>
    <w:rsid w:val="003270D3"/>
    <w:rsid w:val="00327522"/>
    <w:rsid w:val="003279F3"/>
    <w:rsid w:val="00327CD1"/>
    <w:rsid w:val="003303F0"/>
    <w:rsid w:val="003309AB"/>
    <w:rsid w:val="00331642"/>
    <w:rsid w:val="00331662"/>
    <w:rsid w:val="00332180"/>
    <w:rsid w:val="00332541"/>
    <w:rsid w:val="00332797"/>
    <w:rsid w:val="00332954"/>
    <w:rsid w:val="0033344A"/>
    <w:rsid w:val="00333E09"/>
    <w:rsid w:val="00333E0F"/>
    <w:rsid w:val="00333E4F"/>
    <w:rsid w:val="00336D75"/>
    <w:rsid w:val="00336DD2"/>
    <w:rsid w:val="00337B39"/>
    <w:rsid w:val="00337EAC"/>
    <w:rsid w:val="0034012C"/>
    <w:rsid w:val="003402C2"/>
    <w:rsid w:val="00341DB4"/>
    <w:rsid w:val="00341F6A"/>
    <w:rsid w:val="003426B5"/>
    <w:rsid w:val="00342E08"/>
    <w:rsid w:val="003431CB"/>
    <w:rsid w:val="003432A8"/>
    <w:rsid w:val="0034337C"/>
    <w:rsid w:val="003467E5"/>
    <w:rsid w:val="0034783F"/>
    <w:rsid w:val="003509BF"/>
    <w:rsid w:val="00350BAA"/>
    <w:rsid w:val="00351668"/>
    <w:rsid w:val="0035317A"/>
    <w:rsid w:val="00353D49"/>
    <w:rsid w:val="00354483"/>
    <w:rsid w:val="0035536E"/>
    <w:rsid w:val="00355865"/>
    <w:rsid w:val="00355C03"/>
    <w:rsid w:val="0035623F"/>
    <w:rsid w:val="0036019B"/>
    <w:rsid w:val="00360CCE"/>
    <w:rsid w:val="00360E92"/>
    <w:rsid w:val="003611C9"/>
    <w:rsid w:val="00362E63"/>
    <w:rsid w:val="00363090"/>
    <w:rsid w:val="00363257"/>
    <w:rsid w:val="00363561"/>
    <w:rsid w:val="0036524D"/>
    <w:rsid w:val="00365D6F"/>
    <w:rsid w:val="00367366"/>
    <w:rsid w:val="00370320"/>
    <w:rsid w:val="0037068B"/>
    <w:rsid w:val="00370B2D"/>
    <w:rsid w:val="00371068"/>
    <w:rsid w:val="00371315"/>
    <w:rsid w:val="003718CB"/>
    <w:rsid w:val="00371ADB"/>
    <w:rsid w:val="00372A21"/>
    <w:rsid w:val="003732D7"/>
    <w:rsid w:val="00373937"/>
    <w:rsid w:val="003749DC"/>
    <w:rsid w:val="00374B6E"/>
    <w:rsid w:val="00375A48"/>
    <w:rsid w:val="00375F50"/>
    <w:rsid w:val="003769C8"/>
    <w:rsid w:val="00380EB4"/>
    <w:rsid w:val="00381BF9"/>
    <w:rsid w:val="003821B2"/>
    <w:rsid w:val="003826BE"/>
    <w:rsid w:val="00382B8F"/>
    <w:rsid w:val="00385C90"/>
    <w:rsid w:val="00385FC5"/>
    <w:rsid w:val="003861CE"/>
    <w:rsid w:val="00386803"/>
    <w:rsid w:val="0039049C"/>
    <w:rsid w:val="00391106"/>
    <w:rsid w:val="00391743"/>
    <w:rsid w:val="00393FCC"/>
    <w:rsid w:val="0039401F"/>
    <w:rsid w:val="003948AB"/>
    <w:rsid w:val="0039619D"/>
    <w:rsid w:val="0039757E"/>
    <w:rsid w:val="00397741"/>
    <w:rsid w:val="003977FE"/>
    <w:rsid w:val="003A00C2"/>
    <w:rsid w:val="003A1546"/>
    <w:rsid w:val="003A1942"/>
    <w:rsid w:val="003A1A1B"/>
    <w:rsid w:val="003A29B6"/>
    <w:rsid w:val="003A2BC9"/>
    <w:rsid w:val="003A2CAE"/>
    <w:rsid w:val="003A346D"/>
    <w:rsid w:val="003A354B"/>
    <w:rsid w:val="003A48EF"/>
    <w:rsid w:val="003A5897"/>
    <w:rsid w:val="003A7360"/>
    <w:rsid w:val="003B015B"/>
    <w:rsid w:val="003B0DED"/>
    <w:rsid w:val="003B0F2E"/>
    <w:rsid w:val="003B0F48"/>
    <w:rsid w:val="003B1A9D"/>
    <w:rsid w:val="003B1CE4"/>
    <w:rsid w:val="003B1F0E"/>
    <w:rsid w:val="003B2343"/>
    <w:rsid w:val="003B33E7"/>
    <w:rsid w:val="003B376C"/>
    <w:rsid w:val="003B3F22"/>
    <w:rsid w:val="003B48ED"/>
    <w:rsid w:val="003B4B88"/>
    <w:rsid w:val="003B7D31"/>
    <w:rsid w:val="003C0BB9"/>
    <w:rsid w:val="003C1F73"/>
    <w:rsid w:val="003C2EBA"/>
    <w:rsid w:val="003C320D"/>
    <w:rsid w:val="003C32DD"/>
    <w:rsid w:val="003C3955"/>
    <w:rsid w:val="003C39F6"/>
    <w:rsid w:val="003C4168"/>
    <w:rsid w:val="003C4BF5"/>
    <w:rsid w:val="003C5B90"/>
    <w:rsid w:val="003C5FCF"/>
    <w:rsid w:val="003D0281"/>
    <w:rsid w:val="003D0D1E"/>
    <w:rsid w:val="003D1120"/>
    <w:rsid w:val="003D27FD"/>
    <w:rsid w:val="003D2BFD"/>
    <w:rsid w:val="003D36FF"/>
    <w:rsid w:val="003D3883"/>
    <w:rsid w:val="003D4038"/>
    <w:rsid w:val="003D67B7"/>
    <w:rsid w:val="003E01C7"/>
    <w:rsid w:val="003E14DB"/>
    <w:rsid w:val="003E1B6D"/>
    <w:rsid w:val="003E2136"/>
    <w:rsid w:val="003E33B6"/>
    <w:rsid w:val="003E3C15"/>
    <w:rsid w:val="003E3F93"/>
    <w:rsid w:val="003E54FC"/>
    <w:rsid w:val="003E630B"/>
    <w:rsid w:val="003E7351"/>
    <w:rsid w:val="003E7486"/>
    <w:rsid w:val="003F0196"/>
    <w:rsid w:val="003F0982"/>
    <w:rsid w:val="003F1B36"/>
    <w:rsid w:val="003F2409"/>
    <w:rsid w:val="003F2478"/>
    <w:rsid w:val="003F2CC2"/>
    <w:rsid w:val="003F3BF5"/>
    <w:rsid w:val="003F3ED7"/>
    <w:rsid w:val="003F44F2"/>
    <w:rsid w:val="003F6611"/>
    <w:rsid w:val="00400A58"/>
    <w:rsid w:val="00401470"/>
    <w:rsid w:val="004027BE"/>
    <w:rsid w:val="004039D3"/>
    <w:rsid w:val="0040410F"/>
    <w:rsid w:val="00404AB0"/>
    <w:rsid w:val="00404BAC"/>
    <w:rsid w:val="00405335"/>
    <w:rsid w:val="004064A1"/>
    <w:rsid w:val="004066B4"/>
    <w:rsid w:val="004071BA"/>
    <w:rsid w:val="00407A3A"/>
    <w:rsid w:val="00407D63"/>
    <w:rsid w:val="00410726"/>
    <w:rsid w:val="0041244D"/>
    <w:rsid w:val="00412915"/>
    <w:rsid w:val="00412BF6"/>
    <w:rsid w:val="00412F8E"/>
    <w:rsid w:val="004145C1"/>
    <w:rsid w:val="00414D30"/>
    <w:rsid w:val="00415613"/>
    <w:rsid w:val="00417617"/>
    <w:rsid w:val="00417844"/>
    <w:rsid w:val="004202AE"/>
    <w:rsid w:val="0042133E"/>
    <w:rsid w:val="00421A48"/>
    <w:rsid w:val="004229C0"/>
    <w:rsid w:val="00424543"/>
    <w:rsid w:val="004250B5"/>
    <w:rsid w:val="0042643E"/>
    <w:rsid w:val="00427985"/>
    <w:rsid w:val="004302D4"/>
    <w:rsid w:val="0043056F"/>
    <w:rsid w:val="0043359F"/>
    <w:rsid w:val="004338F8"/>
    <w:rsid w:val="00433BF9"/>
    <w:rsid w:val="004352DE"/>
    <w:rsid w:val="00435371"/>
    <w:rsid w:val="00435645"/>
    <w:rsid w:val="00436029"/>
    <w:rsid w:val="004361CC"/>
    <w:rsid w:val="004409A4"/>
    <w:rsid w:val="0044104F"/>
    <w:rsid w:val="00442174"/>
    <w:rsid w:val="004421A7"/>
    <w:rsid w:val="00442F13"/>
    <w:rsid w:val="00443AA8"/>
    <w:rsid w:val="004454F6"/>
    <w:rsid w:val="00445C87"/>
    <w:rsid w:val="00446D9C"/>
    <w:rsid w:val="0044705B"/>
    <w:rsid w:val="004516D8"/>
    <w:rsid w:val="00451942"/>
    <w:rsid w:val="00452A8B"/>
    <w:rsid w:val="0045382D"/>
    <w:rsid w:val="00453EE3"/>
    <w:rsid w:val="00453FAA"/>
    <w:rsid w:val="00454405"/>
    <w:rsid w:val="0045442D"/>
    <w:rsid w:val="004544DF"/>
    <w:rsid w:val="00454895"/>
    <w:rsid w:val="004558A1"/>
    <w:rsid w:val="00456414"/>
    <w:rsid w:val="00456950"/>
    <w:rsid w:val="004576D0"/>
    <w:rsid w:val="00457979"/>
    <w:rsid w:val="00457DDB"/>
    <w:rsid w:val="00460B46"/>
    <w:rsid w:val="00460C6B"/>
    <w:rsid w:val="00462597"/>
    <w:rsid w:val="00462BD7"/>
    <w:rsid w:val="00462D3E"/>
    <w:rsid w:val="00463E03"/>
    <w:rsid w:val="00464105"/>
    <w:rsid w:val="0046497A"/>
    <w:rsid w:val="00464C7F"/>
    <w:rsid w:val="004660E3"/>
    <w:rsid w:val="0046617A"/>
    <w:rsid w:val="00466410"/>
    <w:rsid w:val="00471539"/>
    <w:rsid w:val="00471AD8"/>
    <w:rsid w:val="004726F8"/>
    <w:rsid w:val="00473AE0"/>
    <w:rsid w:val="004744DF"/>
    <w:rsid w:val="0047457D"/>
    <w:rsid w:val="00475928"/>
    <w:rsid w:val="00477127"/>
    <w:rsid w:val="00480FF9"/>
    <w:rsid w:val="004814FC"/>
    <w:rsid w:val="00483F02"/>
    <w:rsid w:val="00484B1B"/>
    <w:rsid w:val="00484E6E"/>
    <w:rsid w:val="00485833"/>
    <w:rsid w:val="0048589C"/>
    <w:rsid w:val="00485F01"/>
    <w:rsid w:val="00486133"/>
    <w:rsid w:val="00486327"/>
    <w:rsid w:val="00486734"/>
    <w:rsid w:val="00490FC6"/>
    <w:rsid w:val="00491030"/>
    <w:rsid w:val="004913D0"/>
    <w:rsid w:val="00491CF5"/>
    <w:rsid w:val="00492F3F"/>
    <w:rsid w:val="0049367C"/>
    <w:rsid w:val="00493BAD"/>
    <w:rsid w:val="00493BD4"/>
    <w:rsid w:val="00495646"/>
    <w:rsid w:val="00495E97"/>
    <w:rsid w:val="00495EE6"/>
    <w:rsid w:val="00496138"/>
    <w:rsid w:val="00497B56"/>
    <w:rsid w:val="00497D40"/>
    <w:rsid w:val="00497FFC"/>
    <w:rsid w:val="004A06BD"/>
    <w:rsid w:val="004A09F3"/>
    <w:rsid w:val="004A09FC"/>
    <w:rsid w:val="004A13F1"/>
    <w:rsid w:val="004A3845"/>
    <w:rsid w:val="004A3F33"/>
    <w:rsid w:val="004A4224"/>
    <w:rsid w:val="004A48F6"/>
    <w:rsid w:val="004A53D6"/>
    <w:rsid w:val="004A6B33"/>
    <w:rsid w:val="004A73CC"/>
    <w:rsid w:val="004B1049"/>
    <w:rsid w:val="004B1F9F"/>
    <w:rsid w:val="004B208D"/>
    <w:rsid w:val="004B214C"/>
    <w:rsid w:val="004B2C1B"/>
    <w:rsid w:val="004B379F"/>
    <w:rsid w:val="004B6317"/>
    <w:rsid w:val="004B7DDE"/>
    <w:rsid w:val="004C2490"/>
    <w:rsid w:val="004C2948"/>
    <w:rsid w:val="004C386A"/>
    <w:rsid w:val="004C54EF"/>
    <w:rsid w:val="004C5A50"/>
    <w:rsid w:val="004C5C78"/>
    <w:rsid w:val="004C65C2"/>
    <w:rsid w:val="004C7109"/>
    <w:rsid w:val="004C7FDA"/>
    <w:rsid w:val="004D09DA"/>
    <w:rsid w:val="004D0C3F"/>
    <w:rsid w:val="004D10BD"/>
    <w:rsid w:val="004D1E47"/>
    <w:rsid w:val="004D1E58"/>
    <w:rsid w:val="004D35A3"/>
    <w:rsid w:val="004D39E3"/>
    <w:rsid w:val="004D57CB"/>
    <w:rsid w:val="004D6E25"/>
    <w:rsid w:val="004E1610"/>
    <w:rsid w:val="004E25F8"/>
    <w:rsid w:val="004E29C6"/>
    <w:rsid w:val="004E31FA"/>
    <w:rsid w:val="004E41E3"/>
    <w:rsid w:val="004E4924"/>
    <w:rsid w:val="004E4AF4"/>
    <w:rsid w:val="004E52CF"/>
    <w:rsid w:val="004E5AF1"/>
    <w:rsid w:val="004E613F"/>
    <w:rsid w:val="004E684A"/>
    <w:rsid w:val="004E7370"/>
    <w:rsid w:val="004F0816"/>
    <w:rsid w:val="004F1A60"/>
    <w:rsid w:val="004F1B78"/>
    <w:rsid w:val="004F3281"/>
    <w:rsid w:val="004F3A88"/>
    <w:rsid w:val="004F52B5"/>
    <w:rsid w:val="004F52C9"/>
    <w:rsid w:val="004F5AA2"/>
    <w:rsid w:val="004F6648"/>
    <w:rsid w:val="004F7610"/>
    <w:rsid w:val="004F7FC3"/>
    <w:rsid w:val="0050088D"/>
    <w:rsid w:val="005015D8"/>
    <w:rsid w:val="00501882"/>
    <w:rsid w:val="005019BB"/>
    <w:rsid w:val="00501D1A"/>
    <w:rsid w:val="005028E6"/>
    <w:rsid w:val="0050309C"/>
    <w:rsid w:val="005035BA"/>
    <w:rsid w:val="00503C70"/>
    <w:rsid w:val="0050564E"/>
    <w:rsid w:val="005065D1"/>
    <w:rsid w:val="00507692"/>
    <w:rsid w:val="00510EA7"/>
    <w:rsid w:val="0051151E"/>
    <w:rsid w:val="00511989"/>
    <w:rsid w:val="00511F27"/>
    <w:rsid w:val="005129AC"/>
    <w:rsid w:val="00514AFA"/>
    <w:rsid w:val="00515CC2"/>
    <w:rsid w:val="00515F9C"/>
    <w:rsid w:val="00517E11"/>
    <w:rsid w:val="00517E8A"/>
    <w:rsid w:val="00517EDF"/>
    <w:rsid w:val="0052074B"/>
    <w:rsid w:val="00521C36"/>
    <w:rsid w:val="00522A1A"/>
    <w:rsid w:val="00522EFD"/>
    <w:rsid w:val="005243D3"/>
    <w:rsid w:val="00524552"/>
    <w:rsid w:val="005258FF"/>
    <w:rsid w:val="00527726"/>
    <w:rsid w:val="00527872"/>
    <w:rsid w:val="00530032"/>
    <w:rsid w:val="00530768"/>
    <w:rsid w:val="0053148D"/>
    <w:rsid w:val="0053258E"/>
    <w:rsid w:val="005332BD"/>
    <w:rsid w:val="005333CD"/>
    <w:rsid w:val="00533AD9"/>
    <w:rsid w:val="005344BE"/>
    <w:rsid w:val="005345AC"/>
    <w:rsid w:val="00535D6A"/>
    <w:rsid w:val="00536393"/>
    <w:rsid w:val="0054023D"/>
    <w:rsid w:val="00541652"/>
    <w:rsid w:val="005423BC"/>
    <w:rsid w:val="0054295A"/>
    <w:rsid w:val="005448B2"/>
    <w:rsid w:val="00546033"/>
    <w:rsid w:val="00546EC0"/>
    <w:rsid w:val="00546F0C"/>
    <w:rsid w:val="00547738"/>
    <w:rsid w:val="005503C6"/>
    <w:rsid w:val="00550F1C"/>
    <w:rsid w:val="00551422"/>
    <w:rsid w:val="00551655"/>
    <w:rsid w:val="00551805"/>
    <w:rsid w:val="0055284B"/>
    <w:rsid w:val="00552F71"/>
    <w:rsid w:val="00554A4F"/>
    <w:rsid w:val="00555E25"/>
    <w:rsid w:val="00556D51"/>
    <w:rsid w:val="005573C2"/>
    <w:rsid w:val="005575A4"/>
    <w:rsid w:val="005613B4"/>
    <w:rsid w:val="00562014"/>
    <w:rsid w:val="0056264A"/>
    <w:rsid w:val="00562CD0"/>
    <w:rsid w:val="00562DE8"/>
    <w:rsid w:val="00563C9D"/>
    <w:rsid w:val="0056455C"/>
    <w:rsid w:val="00564A78"/>
    <w:rsid w:val="00565075"/>
    <w:rsid w:val="00565948"/>
    <w:rsid w:val="00565B46"/>
    <w:rsid w:val="0056623B"/>
    <w:rsid w:val="00566625"/>
    <w:rsid w:val="0056742F"/>
    <w:rsid w:val="005679EC"/>
    <w:rsid w:val="00571DF8"/>
    <w:rsid w:val="00572F2E"/>
    <w:rsid w:val="005742FD"/>
    <w:rsid w:val="00575F3D"/>
    <w:rsid w:val="005768A2"/>
    <w:rsid w:val="005772C8"/>
    <w:rsid w:val="00577BB2"/>
    <w:rsid w:val="005809D6"/>
    <w:rsid w:val="00581B2A"/>
    <w:rsid w:val="00582EC1"/>
    <w:rsid w:val="0058354A"/>
    <w:rsid w:val="00583BB3"/>
    <w:rsid w:val="00584353"/>
    <w:rsid w:val="00584615"/>
    <w:rsid w:val="005859ED"/>
    <w:rsid w:val="00585BF8"/>
    <w:rsid w:val="0058655A"/>
    <w:rsid w:val="00586F26"/>
    <w:rsid w:val="00587368"/>
    <w:rsid w:val="005879D5"/>
    <w:rsid w:val="00587ACF"/>
    <w:rsid w:val="0059029A"/>
    <w:rsid w:val="005906C8"/>
    <w:rsid w:val="00590EAC"/>
    <w:rsid w:val="00591169"/>
    <w:rsid w:val="005915A2"/>
    <w:rsid w:val="00591FFC"/>
    <w:rsid w:val="00593079"/>
    <w:rsid w:val="00593FD2"/>
    <w:rsid w:val="00595967"/>
    <w:rsid w:val="00595CB5"/>
    <w:rsid w:val="005974FE"/>
    <w:rsid w:val="005A0B01"/>
    <w:rsid w:val="005A0D4F"/>
    <w:rsid w:val="005A237A"/>
    <w:rsid w:val="005A3C03"/>
    <w:rsid w:val="005B0D52"/>
    <w:rsid w:val="005B0DB1"/>
    <w:rsid w:val="005B10A9"/>
    <w:rsid w:val="005B192C"/>
    <w:rsid w:val="005B28B3"/>
    <w:rsid w:val="005B745C"/>
    <w:rsid w:val="005B79FD"/>
    <w:rsid w:val="005C0BE4"/>
    <w:rsid w:val="005C14B7"/>
    <w:rsid w:val="005C1D18"/>
    <w:rsid w:val="005C273E"/>
    <w:rsid w:val="005C3F3F"/>
    <w:rsid w:val="005C4498"/>
    <w:rsid w:val="005C4A5C"/>
    <w:rsid w:val="005C5A56"/>
    <w:rsid w:val="005C7BD6"/>
    <w:rsid w:val="005D2137"/>
    <w:rsid w:val="005D431A"/>
    <w:rsid w:val="005D482C"/>
    <w:rsid w:val="005D49FE"/>
    <w:rsid w:val="005D57C8"/>
    <w:rsid w:val="005D6E50"/>
    <w:rsid w:val="005E094C"/>
    <w:rsid w:val="005E0A4F"/>
    <w:rsid w:val="005E34D1"/>
    <w:rsid w:val="005E426B"/>
    <w:rsid w:val="005E4852"/>
    <w:rsid w:val="005E5EB3"/>
    <w:rsid w:val="005E5EFC"/>
    <w:rsid w:val="005E68FA"/>
    <w:rsid w:val="005F007C"/>
    <w:rsid w:val="005F0BF0"/>
    <w:rsid w:val="005F26A6"/>
    <w:rsid w:val="005F2893"/>
    <w:rsid w:val="005F32E6"/>
    <w:rsid w:val="005F3987"/>
    <w:rsid w:val="005F3DF6"/>
    <w:rsid w:val="005F4567"/>
    <w:rsid w:val="005F5389"/>
    <w:rsid w:val="005F581A"/>
    <w:rsid w:val="005F6024"/>
    <w:rsid w:val="005F6636"/>
    <w:rsid w:val="005F6827"/>
    <w:rsid w:val="005F76DF"/>
    <w:rsid w:val="005F793C"/>
    <w:rsid w:val="005F7E39"/>
    <w:rsid w:val="0060164B"/>
    <w:rsid w:val="00601E15"/>
    <w:rsid w:val="00602085"/>
    <w:rsid w:val="006021C0"/>
    <w:rsid w:val="0060229C"/>
    <w:rsid w:val="00603594"/>
    <w:rsid w:val="0060360D"/>
    <w:rsid w:val="006037A1"/>
    <w:rsid w:val="006037A6"/>
    <w:rsid w:val="00603941"/>
    <w:rsid w:val="00605FEB"/>
    <w:rsid w:val="00606AD4"/>
    <w:rsid w:val="0061064D"/>
    <w:rsid w:val="00610842"/>
    <w:rsid w:val="00610F39"/>
    <w:rsid w:val="0061112B"/>
    <w:rsid w:val="0061185A"/>
    <w:rsid w:val="00612DDF"/>
    <w:rsid w:val="0061453D"/>
    <w:rsid w:val="00614687"/>
    <w:rsid w:val="00614CBC"/>
    <w:rsid w:val="0061627B"/>
    <w:rsid w:val="0061627C"/>
    <w:rsid w:val="00617574"/>
    <w:rsid w:val="00620D84"/>
    <w:rsid w:val="0062133C"/>
    <w:rsid w:val="006222D2"/>
    <w:rsid w:val="006227A2"/>
    <w:rsid w:val="006228AF"/>
    <w:rsid w:val="00624AA5"/>
    <w:rsid w:val="00624EF5"/>
    <w:rsid w:val="006250AC"/>
    <w:rsid w:val="006256D0"/>
    <w:rsid w:val="00625768"/>
    <w:rsid w:val="0062640B"/>
    <w:rsid w:val="00627511"/>
    <w:rsid w:val="006276C8"/>
    <w:rsid w:val="00630447"/>
    <w:rsid w:val="00630D72"/>
    <w:rsid w:val="0063168B"/>
    <w:rsid w:val="00631FFA"/>
    <w:rsid w:val="006320F9"/>
    <w:rsid w:val="0063217C"/>
    <w:rsid w:val="006322B3"/>
    <w:rsid w:val="00633508"/>
    <w:rsid w:val="00633810"/>
    <w:rsid w:val="006339E0"/>
    <w:rsid w:val="00633CF5"/>
    <w:rsid w:val="00634BAD"/>
    <w:rsid w:val="0063527B"/>
    <w:rsid w:val="00635BEB"/>
    <w:rsid w:val="00636644"/>
    <w:rsid w:val="00636774"/>
    <w:rsid w:val="00640D33"/>
    <w:rsid w:val="00640DA8"/>
    <w:rsid w:val="00640E5D"/>
    <w:rsid w:val="00641009"/>
    <w:rsid w:val="00641D10"/>
    <w:rsid w:val="00642DBD"/>
    <w:rsid w:val="00644078"/>
    <w:rsid w:val="006447CD"/>
    <w:rsid w:val="00644FA7"/>
    <w:rsid w:val="006455DF"/>
    <w:rsid w:val="00646C2A"/>
    <w:rsid w:val="00647112"/>
    <w:rsid w:val="00647FA1"/>
    <w:rsid w:val="006504DE"/>
    <w:rsid w:val="00651914"/>
    <w:rsid w:val="00651EAA"/>
    <w:rsid w:val="006523D3"/>
    <w:rsid w:val="00653451"/>
    <w:rsid w:val="006539AF"/>
    <w:rsid w:val="006545EC"/>
    <w:rsid w:val="00655757"/>
    <w:rsid w:val="00655960"/>
    <w:rsid w:val="00655D5A"/>
    <w:rsid w:val="006575B8"/>
    <w:rsid w:val="0065795A"/>
    <w:rsid w:val="00660277"/>
    <w:rsid w:val="00661109"/>
    <w:rsid w:val="0066362A"/>
    <w:rsid w:val="0066428F"/>
    <w:rsid w:val="006652AC"/>
    <w:rsid w:val="00665DA4"/>
    <w:rsid w:val="00666E7B"/>
    <w:rsid w:val="006702E1"/>
    <w:rsid w:val="00670450"/>
    <w:rsid w:val="0067089D"/>
    <w:rsid w:val="00670988"/>
    <w:rsid w:val="00670D56"/>
    <w:rsid w:val="00670FA4"/>
    <w:rsid w:val="006715AE"/>
    <w:rsid w:val="00671658"/>
    <w:rsid w:val="00672B4A"/>
    <w:rsid w:val="00673490"/>
    <w:rsid w:val="0067395D"/>
    <w:rsid w:val="00675BBC"/>
    <w:rsid w:val="00675BE1"/>
    <w:rsid w:val="00676609"/>
    <w:rsid w:val="006769EC"/>
    <w:rsid w:val="006807F0"/>
    <w:rsid w:val="00680B3B"/>
    <w:rsid w:val="00682D82"/>
    <w:rsid w:val="00683460"/>
    <w:rsid w:val="0068355C"/>
    <w:rsid w:val="00683C77"/>
    <w:rsid w:val="00684838"/>
    <w:rsid w:val="00685045"/>
    <w:rsid w:val="006852D5"/>
    <w:rsid w:val="00685C82"/>
    <w:rsid w:val="006903BF"/>
    <w:rsid w:val="00691B4B"/>
    <w:rsid w:val="00692336"/>
    <w:rsid w:val="0069241D"/>
    <w:rsid w:val="0069408B"/>
    <w:rsid w:val="00694EF5"/>
    <w:rsid w:val="00695118"/>
    <w:rsid w:val="00695CC6"/>
    <w:rsid w:val="0069688E"/>
    <w:rsid w:val="0069757C"/>
    <w:rsid w:val="00697E04"/>
    <w:rsid w:val="006A038C"/>
    <w:rsid w:val="006A0C43"/>
    <w:rsid w:val="006A19A3"/>
    <w:rsid w:val="006A1B10"/>
    <w:rsid w:val="006A1F9D"/>
    <w:rsid w:val="006A32A4"/>
    <w:rsid w:val="006A38EB"/>
    <w:rsid w:val="006A3C60"/>
    <w:rsid w:val="006A3DB4"/>
    <w:rsid w:val="006A3DF1"/>
    <w:rsid w:val="006A50D8"/>
    <w:rsid w:val="006A587B"/>
    <w:rsid w:val="006A5915"/>
    <w:rsid w:val="006A63F6"/>
    <w:rsid w:val="006A65EB"/>
    <w:rsid w:val="006A68A6"/>
    <w:rsid w:val="006B2446"/>
    <w:rsid w:val="006B2468"/>
    <w:rsid w:val="006B256E"/>
    <w:rsid w:val="006B2FDA"/>
    <w:rsid w:val="006B4191"/>
    <w:rsid w:val="006B4709"/>
    <w:rsid w:val="006B4E58"/>
    <w:rsid w:val="006B4EE7"/>
    <w:rsid w:val="006B5952"/>
    <w:rsid w:val="006B5A36"/>
    <w:rsid w:val="006B5F4D"/>
    <w:rsid w:val="006B7347"/>
    <w:rsid w:val="006B77F0"/>
    <w:rsid w:val="006B7B9C"/>
    <w:rsid w:val="006B7CFA"/>
    <w:rsid w:val="006B7D8E"/>
    <w:rsid w:val="006C00F2"/>
    <w:rsid w:val="006C1075"/>
    <w:rsid w:val="006C1258"/>
    <w:rsid w:val="006C1888"/>
    <w:rsid w:val="006C1E15"/>
    <w:rsid w:val="006C4CCC"/>
    <w:rsid w:val="006C65D7"/>
    <w:rsid w:val="006C6969"/>
    <w:rsid w:val="006C7C0E"/>
    <w:rsid w:val="006D12C6"/>
    <w:rsid w:val="006D2466"/>
    <w:rsid w:val="006D27FF"/>
    <w:rsid w:val="006D2C22"/>
    <w:rsid w:val="006D3528"/>
    <w:rsid w:val="006D36C1"/>
    <w:rsid w:val="006D3BD6"/>
    <w:rsid w:val="006D4342"/>
    <w:rsid w:val="006D4E26"/>
    <w:rsid w:val="006D4FB5"/>
    <w:rsid w:val="006D62A6"/>
    <w:rsid w:val="006D670C"/>
    <w:rsid w:val="006D729C"/>
    <w:rsid w:val="006E286D"/>
    <w:rsid w:val="006E487B"/>
    <w:rsid w:val="006E7879"/>
    <w:rsid w:val="006F0CCA"/>
    <w:rsid w:val="006F16C9"/>
    <w:rsid w:val="006F28AD"/>
    <w:rsid w:val="006F326A"/>
    <w:rsid w:val="006F39B9"/>
    <w:rsid w:val="006F3DA4"/>
    <w:rsid w:val="006F40E8"/>
    <w:rsid w:val="006F4728"/>
    <w:rsid w:val="006F5AEB"/>
    <w:rsid w:val="006F61DF"/>
    <w:rsid w:val="006F6228"/>
    <w:rsid w:val="006F66E4"/>
    <w:rsid w:val="006F6CD0"/>
    <w:rsid w:val="006F7159"/>
    <w:rsid w:val="007004A1"/>
    <w:rsid w:val="0070053E"/>
    <w:rsid w:val="007006A6"/>
    <w:rsid w:val="0070076F"/>
    <w:rsid w:val="00701550"/>
    <w:rsid w:val="00701700"/>
    <w:rsid w:val="0070397F"/>
    <w:rsid w:val="007046F4"/>
    <w:rsid w:val="00704CCF"/>
    <w:rsid w:val="00705F03"/>
    <w:rsid w:val="00706A92"/>
    <w:rsid w:val="007071FE"/>
    <w:rsid w:val="007072E3"/>
    <w:rsid w:val="0070738C"/>
    <w:rsid w:val="00707EF8"/>
    <w:rsid w:val="007100A8"/>
    <w:rsid w:val="007100ED"/>
    <w:rsid w:val="007106EA"/>
    <w:rsid w:val="00710D82"/>
    <w:rsid w:val="007119D0"/>
    <w:rsid w:val="007119EA"/>
    <w:rsid w:val="00713778"/>
    <w:rsid w:val="00713EF9"/>
    <w:rsid w:val="00713FE0"/>
    <w:rsid w:val="00714406"/>
    <w:rsid w:val="00716266"/>
    <w:rsid w:val="007177A8"/>
    <w:rsid w:val="00717B4B"/>
    <w:rsid w:val="007219CA"/>
    <w:rsid w:val="0072234F"/>
    <w:rsid w:val="00724252"/>
    <w:rsid w:val="00724876"/>
    <w:rsid w:val="007259B0"/>
    <w:rsid w:val="00725B9B"/>
    <w:rsid w:val="00725FFC"/>
    <w:rsid w:val="00730A51"/>
    <w:rsid w:val="00730AFC"/>
    <w:rsid w:val="00730D48"/>
    <w:rsid w:val="00731220"/>
    <w:rsid w:val="007318A7"/>
    <w:rsid w:val="00734010"/>
    <w:rsid w:val="0073410B"/>
    <w:rsid w:val="0073427E"/>
    <w:rsid w:val="00734498"/>
    <w:rsid w:val="00735DC3"/>
    <w:rsid w:val="0073655B"/>
    <w:rsid w:val="0073786E"/>
    <w:rsid w:val="00737877"/>
    <w:rsid w:val="00737A3E"/>
    <w:rsid w:val="00741A5B"/>
    <w:rsid w:val="00741C8F"/>
    <w:rsid w:val="00741CEB"/>
    <w:rsid w:val="00742F96"/>
    <w:rsid w:val="00743196"/>
    <w:rsid w:val="00743514"/>
    <w:rsid w:val="00744572"/>
    <w:rsid w:val="00744C23"/>
    <w:rsid w:val="00744D8B"/>
    <w:rsid w:val="0074674E"/>
    <w:rsid w:val="00747978"/>
    <w:rsid w:val="00747B91"/>
    <w:rsid w:val="00750E5A"/>
    <w:rsid w:val="007512F4"/>
    <w:rsid w:val="00751AE6"/>
    <w:rsid w:val="00751F17"/>
    <w:rsid w:val="00753F29"/>
    <w:rsid w:val="0075510F"/>
    <w:rsid w:val="007552B3"/>
    <w:rsid w:val="007554EE"/>
    <w:rsid w:val="00755F7B"/>
    <w:rsid w:val="00756E15"/>
    <w:rsid w:val="00756F7F"/>
    <w:rsid w:val="00760D17"/>
    <w:rsid w:val="007628B0"/>
    <w:rsid w:val="00763198"/>
    <w:rsid w:val="00764A5E"/>
    <w:rsid w:val="00765B6B"/>
    <w:rsid w:val="007664D4"/>
    <w:rsid w:val="00766B6C"/>
    <w:rsid w:val="00766FFB"/>
    <w:rsid w:val="00770591"/>
    <w:rsid w:val="00770B8E"/>
    <w:rsid w:val="00771E5C"/>
    <w:rsid w:val="0077255D"/>
    <w:rsid w:val="00773E1F"/>
    <w:rsid w:val="00773E50"/>
    <w:rsid w:val="007750AB"/>
    <w:rsid w:val="00775388"/>
    <w:rsid w:val="007759D0"/>
    <w:rsid w:val="00776353"/>
    <w:rsid w:val="007778A8"/>
    <w:rsid w:val="00780213"/>
    <w:rsid w:val="00781071"/>
    <w:rsid w:val="007811F0"/>
    <w:rsid w:val="007817EA"/>
    <w:rsid w:val="00781E4C"/>
    <w:rsid w:val="0078261B"/>
    <w:rsid w:val="00782827"/>
    <w:rsid w:val="00783768"/>
    <w:rsid w:val="00784EF0"/>
    <w:rsid w:val="007850A6"/>
    <w:rsid w:val="007855B0"/>
    <w:rsid w:val="00785F5A"/>
    <w:rsid w:val="0078670A"/>
    <w:rsid w:val="00786C08"/>
    <w:rsid w:val="007875B7"/>
    <w:rsid w:val="00787C2D"/>
    <w:rsid w:val="0079069E"/>
    <w:rsid w:val="0079093C"/>
    <w:rsid w:val="00790A82"/>
    <w:rsid w:val="00790C2F"/>
    <w:rsid w:val="00791927"/>
    <w:rsid w:val="00792C25"/>
    <w:rsid w:val="0079311B"/>
    <w:rsid w:val="007936DA"/>
    <w:rsid w:val="00793B7D"/>
    <w:rsid w:val="0079711D"/>
    <w:rsid w:val="00797CCA"/>
    <w:rsid w:val="007A1044"/>
    <w:rsid w:val="007A1D7F"/>
    <w:rsid w:val="007A2091"/>
    <w:rsid w:val="007A250E"/>
    <w:rsid w:val="007A2A78"/>
    <w:rsid w:val="007A2CEE"/>
    <w:rsid w:val="007A4262"/>
    <w:rsid w:val="007A5FE7"/>
    <w:rsid w:val="007A674C"/>
    <w:rsid w:val="007A6894"/>
    <w:rsid w:val="007A6A76"/>
    <w:rsid w:val="007A6B9A"/>
    <w:rsid w:val="007A7830"/>
    <w:rsid w:val="007B0D6A"/>
    <w:rsid w:val="007B190C"/>
    <w:rsid w:val="007B202C"/>
    <w:rsid w:val="007B233D"/>
    <w:rsid w:val="007B2388"/>
    <w:rsid w:val="007B2577"/>
    <w:rsid w:val="007B2718"/>
    <w:rsid w:val="007B2B24"/>
    <w:rsid w:val="007B372B"/>
    <w:rsid w:val="007B6AF5"/>
    <w:rsid w:val="007B7ECD"/>
    <w:rsid w:val="007C01F8"/>
    <w:rsid w:val="007C0CE9"/>
    <w:rsid w:val="007C1D03"/>
    <w:rsid w:val="007C218B"/>
    <w:rsid w:val="007C2580"/>
    <w:rsid w:val="007C285F"/>
    <w:rsid w:val="007C3F84"/>
    <w:rsid w:val="007C5882"/>
    <w:rsid w:val="007C624B"/>
    <w:rsid w:val="007C7BA8"/>
    <w:rsid w:val="007D01EA"/>
    <w:rsid w:val="007D21AF"/>
    <w:rsid w:val="007D30E0"/>
    <w:rsid w:val="007D46EB"/>
    <w:rsid w:val="007D491E"/>
    <w:rsid w:val="007D5E40"/>
    <w:rsid w:val="007D6213"/>
    <w:rsid w:val="007D6B16"/>
    <w:rsid w:val="007D6CCE"/>
    <w:rsid w:val="007E0568"/>
    <w:rsid w:val="007E06C6"/>
    <w:rsid w:val="007E0760"/>
    <w:rsid w:val="007E0816"/>
    <w:rsid w:val="007E09AB"/>
    <w:rsid w:val="007E0FCB"/>
    <w:rsid w:val="007E1A81"/>
    <w:rsid w:val="007E1D0F"/>
    <w:rsid w:val="007E2E67"/>
    <w:rsid w:val="007E5349"/>
    <w:rsid w:val="007E541B"/>
    <w:rsid w:val="007E5961"/>
    <w:rsid w:val="007E670D"/>
    <w:rsid w:val="007E6775"/>
    <w:rsid w:val="007E6D78"/>
    <w:rsid w:val="007E787C"/>
    <w:rsid w:val="007F0036"/>
    <w:rsid w:val="007F0916"/>
    <w:rsid w:val="007F0D0D"/>
    <w:rsid w:val="007F1B55"/>
    <w:rsid w:val="007F32FC"/>
    <w:rsid w:val="007F51AC"/>
    <w:rsid w:val="007F535C"/>
    <w:rsid w:val="007F745C"/>
    <w:rsid w:val="007F7806"/>
    <w:rsid w:val="007F7AE5"/>
    <w:rsid w:val="008007BC"/>
    <w:rsid w:val="0080083E"/>
    <w:rsid w:val="00802259"/>
    <w:rsid w:val="00802D48"/>
    <w:rsid w:val="008036D0"/>
    <w:rsid w:val="00806618"/>
    <w:rsid w:val="0080719B"/>
    <w:rsid w:val="008076EA"/>
    <w:rsid w:val="008077A3"/>
    <w:rsid w:val="0081031E"/>
    <w:rsid w:val="00810B35"/>
    <w:rsid w:val="00811914"/>
    <w:rsid w:val="00811B5B"/>
    <w:rsid w:val="008127FA"/>
    <w:rsid w:val="00812D78"/>
    <w:rsid w:val="0081434F"/>
    <w:rsid w:val="008145D3"/>
    <w:rsid w:val="00814DF4"/>
    <w:rsid w:val="00815DEE"/>
    <w:rsid w:val="008165BD"/>
    <w:rsid w:val="008209E4"/>
    <w:rsid w:val="00821241"/>
    <w:rsid w:val="00821C05"/>
    <w:rsid w:val="00821CEB"/>
    <w:rsid w:val="00822970"/>
    <w:rsid w:val="00822C9F"/>
    <w:rsid w:val="0082317A"/>
    <w:rsid w:val="008253D8"/>
    <w:rsid w:val="00826444"/>
    <w:rsid w:val="00832995"/>
    <w:rsid w:val="00832C09"/>
    <w:rsid w:val="00834AB3"/>
    <w:rsid w:val="008359AA"/>
    <w:rsid w:val="00836E2B"/>
    <w:rsid w:val="0084002C"/>
    <w:rsid w:val="008405D9"/>
    <w:rsid w:val="008407D6"/>
    <w:rsid w:val="00841738"/>
    <w:rsid w:val="00841CB9"/>
    <w:rsid w:val="008424BC"/>
    <w:rsid w:val="00843249"/>
    <w:rsid w:val="00843F60"/>
    <w:rsid w:val="00845382"/>
    <w:rsid w:val="008460B0"/>
    <w:rsid w:val="00846CD2"/>
    <w:rsid w:val="00846F52"/>
    <w:rsid w:val="00847F34"/>
    <w:rsid w:val="0085216C"/>
    <w:rsid w:val="00852316"/>
    <w:rsid w:val="008523FA"/>
    <w:rsid w:val="008527E7"/>
    <w:rsid w:val="00852C2D"/>
    <w:rsid w:val="008531BC"/>
    <w:rsid w:val="008538D8"/>
    <w:rsid w:val="0085677E"/>
    <w:rsid w:val="008572E8"/>
    <w:rsid w:val="008576A2"/>
    <w:rsid w:val="00857A49"/>
    <w:rsid w:val="0086090E"/>
    <w:rsid w:val="0086157D"/>
    <w:rsid w:val="00861824"/>
    <w:rsid w:val="0086195B"/>
    <w:rsid w:val="0086243C"/>
    <w:rsid w:val="00863F6D"/>
    <w:rsid w:val="00864648"/>
    <w:rsid w:val="00865D6D"/>
    <w:rsid w:val="00866264"/>
    <w:rsid w:val="00866D40"/>
    <w:rsid w:val="00866DD9"/>
    <w:rsid w:val="00866FB6"/>
    <w:rsid w:val="008672EA"/>
    <w:rsid w:val="00867897"/>
    <w:rsid w:val="008678DB"/>
    <w:rsid w:val="00867C05"/>
    <w:rsid w:val="00867D78"/>
    <w:rsid w:val="00870C0E"/>
    <w:rsid w:val="00871169"/>
    <w:rsid w:val="008716C6"/>
    <w:rsid w:val="008728BF"/>
    <w:rsid w:val="008733D8"/>
    <w:rsid w:val="0087394B"/>
    <w:rsid w:val="008754C6"/>
    <w:rsid w:val="00875FC3"/>
    <w:rsid w:val="008763CC"/>
    <w:rsid w:val="00876E80"/>
    <w:rsid w:val="00880F3F"/>
    <w:rsid w:val="00881118"/>
    <w:rsid w:val="008834BE"/>
    <w:rsid w:val="00883554"/>
    <w:rsid w:val="00883FE8"/>
    <w:rsid w:val="00884EDD"/>
    <w:rsid w:val="008866D4"/>
    <w:rsid w:val="008901A6"/>
    <w:rsid w:val="008905C6"/>
    <w:rsid w:val="00890FB2"/>
    <w:rsid w:val="008917D6"/>
    <w:rsid w:val="008919A5"/>
    <w:rsid w:val="0089322B"/>
    <w:rsid w:val="008951EE"/>
    <w:rsid w:val="00895797"/>
    <w:rsid w:val="00895B1C"/>
    <w:rsid w:val="00895F6E"/>
    <w:rsid w:val="008961B7"/>
    <w:rsid w:val="0089663F"/>
    <w:rsid w:val="0089739C"/>
    <w:rsid w:val="008A0AA6"/>
    <w:rsid w:val="008A154A"/>
    <w:rsid w:val="008A24FC"/>
    <w:rsid w:val="008A271D"/>
    <w:rsid w:val="008A2A47"/>
    <w:rsid w:val="008A3944"/>
    <w:rsid w:val="008A469F"/>
    <w:rsid w:val="008A4863"/>
    <w:rsid w:val="008A6095"/>
    <w:rsid w:val="008A61D1"/>
    <w:rsid w:val="008A6455"/>
    <w:rsid w:val="008A7047"/>
    <w:rsid w:val="008A75EC"/>
    <w:rsid w:val="008B071C"/>
    <w:rsid w:val="008B1701"/>
    <w:rsid w:val="008B4CB6"/>
    <w:rsid w:val="008B5D58"/>
    <w:rsid w:val="008B6B6D"/>
    <w:rsid w:val="008B6CFC"/>
    <w:rsid w:val="008B6D0E"/>
    <w:rsid w:val="008B6E36"/>
    <w:rsid w:val="008B77F5"/>
    <w:rsid w:val="008C0728"/>
    <w:rsid w:val="008C09FD"/>
    <w:rsid w:val="008C27D0"/>
    <w:rsid w:val="008C27FB"/>
    <w:rsid w:val="008C3FD4"/>
    <w:rsid w:val="008C42AA"/>
    <w:rsid w:val="008C44B2"/>
    <w:rsid w:val="008C6033"/>
    <w:rsid w:val="008C67AA"/>
    <w:rsid w:val="008D04B9"/>
    <w:rsid w:val="008D1BED"/>
    <w:rsid w:val="008D269C"/>
    <w:rsid w:val="008D33DF"/>
    <w:rsid w:val="008D3B90"/>
    <w:rsid w:val="008D46E6"/>
    <w:rsid w:val="008D48C5"/>
    <w:rsid w:val="008D5D5A"/>
    <w:rsid w:val="008D6681"/>
    <w:rsid w:val="008D7568"/>
    <w:rsid w:val="008E0CDA"/>
    <w:rsid w:val="008E0F18"/>
    <w:rsid w:val="008E1EDB"/>
    <w:rsid w:val="008E45B1"/>
    <w:rsid w:val="008E4C31"/>
    <w:rsid w:val="008E500E"/>
    <w:rsid w:val="008E59A9"/>
    <w:rsid w:val="008E664C"/>
    <w:rsid w:val="008F09D3"/>
    <w:rsid w:val="008F0BDF"/>
    <w:rsid w:val="008F101D"/>
    <w:rsid w:val="008F1635"/>
    <w:rsid w:val="008F33A1"/>
    <w:rsid w:val="008F386E"/>
    <w:rsid w:val="008F4324"/>
    <w:rsid w:val="008F479B"/>
    <w:rsid w:val="008F4A8E"/>
    <w:rsid w:val="008F5869"/>
    <w:rsid w:val="008F6A39"/>
    <w:rsid w:val="008F6F50"/>
    <w:rsid w:val="009011E0"/>
    <w:rsid w:val="0090216B"/>
    <w:rsid w:val="009024F3"/>
    <w:rsid w:val="009025CC"/>
    <w:rsid w:val="00905103"/>
    <w:rsid w:val="00905EC4"/>
    <w:rsid w:val="00910ED3"/>
    <w:rsid w:val="00912785"/>
    <w:rsid w:val="009127BA"/>
    <w:rsid w:val="00912AFB"/>
    <w:rsid w:val="0091347C"/>
    <w:rsid w:val="00913747"/>
    <w:rsid w:val="009142B9"/>
    <w:rsid w:val="00914F1E"/>
    <w:rsid w:val="00914FF8"/>
    <w:rsid w:val="0091594B"/>
    <w:rsid w:val="00915E52"/>
    <w:rsid w:val="00916EFC"/>
    <w:rsid w:val="0092022E"/>
    <w:rsid w:val="00921395"/>
    <w:rsid w:val="00922976"/>
    <w:rsid w:val="009234A8"/>
    <w:rsid w:val="00923880"/>
    <w:rsid w:val="009238E9"/>
    <w:rsid w:val="00924EF2"/>
    <w:rsid w:val="00925855"/>
    <w:rsid w:val="0092595A"/>
    <w:rsid w:val="00925BD9"/>
    <w:rsid w:val="00925F42"/>
    <w:rsid w:val="0092638B"/>
    <w:rsid w:val="00926BF1"/>
    <w:rsid w:val="00930C21"/>
    <w:rsid w:val="00931329"/>
    <w:rsid w:val="00934DEF"/>
    <w:rsid w:val="009352DC"/>
    <w:rsid w:val="0093535B"/>
    <w:rsid w:val="009359B1"/>
    <w:rsid w:val="00935E3A"/>
    <w:rsid w:val="00935FBF"/>
    <w:rsid w:val="009361A8"/>
    <w:rsid w:val="00936545"/>
    <w:rsid w:val="00936C74"/>
    <w:rsid w:val="00937FC3"/>
    <w:rsid w:val="00940162"/>
    <w:rsid w:val="0094065F"/>
    <w:rsid w:val="00941CEC"/>
    <w:rsid w:val="00942336"/>
    <w:rsid w:val="00942626"/>
    <w:rsid w:val="00942B08"/>
    <w:rsid w:val="00942CC4"/>
    <w:rsid w:val="0094339A"/>
    <w:rsid w:val="009448D3"/>
    <w:rsid w:val="00944EBB"/>
    <w:rsid w:val="009457AD"/>
    <w:rsid w:val="00945D04"/>
    <w:rsid w:val="00945E3C"/>
    <w:rsid w:val="00946930"/>
    <w:rsid w:val="00946E43"/>
    <w:rsid w:val="009501EF"/>
    <w:rsid w:val="009507A8"/>
    <w:rsid w:val="00950F06"/>
    <w:rsid w:val="0095259C"/>
    <w:rsid w:val="00952978"/>
    <w:rsid w:val="0095496C"/>
    <w:rsid w:val="00954F51"/>
    <w:rsid w:val="00955218"/>
    <w:rsid w:val="009552B1"/>
    <w:rsid w:val="009556AF"/>
    <w:rsid w:val="00955757"/>
    <w:rsid w:val="00956973"/>
    <w:rsid w:val="00957B81"/>
    <w:rsid w:val="00960331"/>
    <w:rsid w:val="00961BD2"/>
    <w:rsid w:val="00961DBF"/>
    <w:rsid w:val="0096209E"/>
    <w:rsid w:val="00962C73"/>
    <w:rsid w:val="00963158"/>
    <w:rsid w:val="009638C8"/>
    <w:rsid w:val="00963BA5"/>
    <w:rsid w:val="00963E1E"/>
    <w:rsid w:val="00964566"/>
    <w:rsid w:val="00965FFD"/>
    <w:rsid w:val="00966A5F"/>
    <w:rsid w:val="00967B83"/>
    <w:rsid w:val="00967CE2"/>
    <w:rsid w:val="009704B4"/>
    <w:rsid w:val="00970577"/>
    <w:rsid w:val="00971175"/>
    <w:rsid w:val="00971334"/>
    <w:rsid w:val="00972654"/>
    <w:rsid w:val="0097276A"/>
    <w:rsid w:val="009733F8"/>
    <w:rsid w:val="00974EE7"/>
    <w:rsid w:val="00975545"/>
    <w:rsid w:val="00976B7C"/>
    <w:rsid w:val="00977494"/>
    <w:rsid w:val="00977BDD"/>
    <w:rsid w:val="00977F27"/>
    <w:rsid w:val="0098032F"/>
    <w:rsid w:val="00982571"/>
    <w:rsid w:val="00983115"/>
    <w:rsid w:val="009838B6"/>
    <w:rsid w:val="00983BF7"/>
    <w:rsid w:val="00984181"/>
    <w:rsid w:val="00984F16"/>
    <w:rsid w:val="00985C0E"/>
    <w:rsid w:val="009865E4"/>
    <w:rsid w:val="009876A1"/>
    <w:rsid w:val="009878F0"/>
    <w:rsid w:val="009918DD"/>
    <w:rsid w:val="009918F4"/>
    <w:rsid w:val="00995F08"/>
    <w:rsid w:val="0099612D"/>
    <w:rsid w:val="0099704B"/>
    <w:rsid w:val="00997102"/>
    <w:rsid w:val="00997A62"/>
    <w:rsid w:val="009A0CDA"/>
    <w:rsid w:val="009A120F"/>
    <w:rsid w:val="009A1A55"/>
    <w:rsid w:val="009A1D50"/>
    <w:rsid w:val="009A2B55"/>
    <w:rsid w:val="009A3590"/>
    <w:rsid w:val="009A5224"/>
    <w:rsid w:val="009A5BF2"/>
    <w:rsid w:val="009A5E2B"/>
    <w:rsid w:val="009A7392"/>
    <w:rsid w:val="009A7912"/>
    <w:rsid w:val="009A7B96"/>
    <w:rsid w:val="009A7CA8"/>
    <w:rsid w:val="009B01C3"/>
    <w:rsid w:val="009B04C9"/>
    <w:rsid w:val="009B0993"/>
    <w:rsid w:val="009B1164"/>
    <w:rsid w:val="009B465A"/>
    <w:rsid w:val="009B5AFD"/>
    <w:rsid w:val="009B5CDD"/>
    <w:rsid w:val="009B6D53"/>
    <w:rsid w:val="009C0046"/>
    <w:rsid w:val="009C0799"/>
    <w:rsid w:val="009C2AB0"/>
    <w:rsid w:val="009C3077"/>
    <w:rsid w:val="009C3277"/>
    <w:rsid w:val="009C4A09"/>
    <w:rsid w:val="009C50ED"/>
    <w:rsid w:val="009C540B"/>
    <w:rsid w:val="009C5DD5"/>
    <w:rsid w:val="009C6047"/>
    <w:rsid w:val="009C6B55"/>
    <w:rsid w:val="009D15E7"/>
    <w:rsid w:val="009D1647"/>
    <w:rsid w:val="009D1CE4"/>
    <w:rsid w:val="009D1E10"/>
    <w:rsid w:val="009D20B8"/>
    <w:rsid w:val="009D3C41"/>
    <w:rsid w:val="009D448E"/>
    <w:rsid w:val="009D4C4C"/>
    <w:rsid w:val="009D4DC1"/>
    <w:rsid w:val="009D6950"/>
    <w:rsid w:val="009E0C7B"/>
    <w:rsid w:val="009E2231"/>
    <w:rsid w:val="009E3933"/>
    <w:rsid w:val="009E4049"/>
    <w:rsid w:val="009E45B6"/>
    <w:rsid w:val="009E482F"/>
    <w:rsid w:val="009E4EA4"/>
    <w:rsid w:val="009E4FB6"/>
    <w:rsid w:val="009E5071"/>
    <w:rsid w:val="009E6DC7"/>
    <w:rsid w:val="009F068B"/>
    <w:rsid w:val="009F0748"/>
    <w:rsid w:val="009F0B67"/>
    <w:rsid w:val="009F2815"/>
    <w:rsid w:val="009F3825"/>
    <w:rsid w:val="009F4FBC"/>
    <w:rsid w:val="009F586D"/>
    <w:rsid w:val="009F5EA1"/>
    <w:rsid w:val="009F78EF"/>
    <w:rsid w:val="00A0025A"/>
    <w:rsid w:val="00A006E5"/>
    <w:rsid w:val="00A01BDA"/>
    <w:rsid w:val="00A01E77"/>
    <w:rsid w:val="00A01FAE"/>
    <w:rsid w:val="00A02A2C"/>
    <w:rsid w:val="00A032C3"/>
    <w:rsid w:val="00A04D93"/>
    <w:rsid w:val="00A068D2"/>
    <w:rsid w:val="00A06FFD"/>
    <w:rsid w:val="00A07A02"/>
    <w:rsid w:val="00A11967"/>
    <w:rsid w:val="00A12404"/>
    <w:rsid w:val="00A13606"/>
    <w:rsid w:val="00A13623"/>
    <w:rsid w:val="00A13EBB"/>
    <w:rsid w:val="00A14225"/>
    <w:rsid w:val="00A14233"/>
    <w:rsid w:val="00A16042"/>
    <w:rsid w:val="00A160CF"/>
    <w:rsid w:val="00A16F56"/>
    <w:rsid w:val="00A178A6"/>
    <w:rsid w:val="00A210A6"/>
    <w:rsid w:val="00A21135"/>
    <w:rsid w:val="00A21D0C"/>
    <w:rsid w:val="00A221B8"/>
    <w:rsid w:val="00A22465"/>
    <w:rsid w:val="00A22FF0"/>
    <w:rsid w:val="00A2383E"/>
    <w:rsid w:val="00A23970"/>
    <w:rsid w:val="00A23A63"/>
    <w:rsid w:val="00A25275"/>
    <w:rsid w:val="00A25BC2"/>
    <w:rsid w:val="00A25CEE"/>
    <w:rsid w:val="00A25E73"/>
    <w:rsid w:val="00A26CD6"/>
    <w:rsid w:val="00A27069"/>
    <w:rsid w:val="00A275B9"/>
    <w:rsid w:val="00A27DEC"/>
    <w:rsid w:val="00A27FDF"/>
    <w:rsid w:val="00A30933"/>
    <w:rsid w:val="00A30BAD"/>
    <w:rsid w:val="00A316A9"/>
    <w:rsid w:val="00A31C08"/>
    <w:rsid w:val="00A326AB"/>
    <w:rsid w:val="00A32E58"/>
    <w:rsid w:val="00A3425A"/>
    <w:rsid w:val="00A34C65"/>
    <w:rsid w:val="00A35BDA"/>
    <w:rsid w:val="00A3702D"/>
    <w:rsid w:val="00A37452"/>
    <w:rsid w:val="00A37684"/>
    <w:rsid w:val="00A40469"/>
    <w:rsid w:val="00A404BD"/>
    <w:rsid w:val="00A40FE9"/>
    <w:rsid w:val="00A41860"/>
    <w:rsid w:val="00A423FB"/>
    <w:rsid w:val="00A42977"/>
    <w:rsid w:val="00A42F7E"/>
    <w:rsid w:val="00A434A3"/>
    <w:rsid w:val="00A44CBB"/>
    <w:rsid w:val="00A45848"/>
    <w:rsid w:val="00A459BE"/>
    <w:rsid w:val="00A46849"/>
    <w:rsid w:val="00A46DCB"/>
    <w:rsid w:val="00A4790D"/>
    <w:rsid w:val="00A504C3"/>
    <w:rsid w:val="00A50A72"/>
    <w:rsid w:val="00A50E9D"/>
    <w:rsid w:val="00A5219D"/>
    <w:rsid w:val="00A52987"/>
    <w:rsid w:val="00A52FE7"/>
    <w:rsid w:val="00A53502"/>
    <w:rsid w:val="00A53605"/>
    <w:rsid w:val="00A54B7A"/>
    <w:rsid w:val="00A54ED9"/>
    <w:rsid w:val="00A552D8"/>
    <w:rsid w:val="00A55DFB"/>
    <w:rsid w:val="00A55FF5"/>
    <w:rsid w:val="00A563EB"/>
    <w:rsid w:val="00A5707F"/>
    <w:rsid w:val="00A57A06"/>
    <w:rsid w:val="00A6214D"/>
    <w:rsid w:val="00A62248"/>
    <w:rsid w:val="00A62551"/>
    <w:rsid w:val="00A62C10"/>
    <w:rsid w:val="00A62F56"/>
    <w:rsid w:val="00A6345E"/>
    <w:rsid w:val="00A639B3"/>
    <w:rsid w:val="00A639D5"/>
    <w:rsid w:val="00A640FC"/>
    <w:rsid w:val="00A6476B"/>
    <w:rsid w:val="00A647FA"/>
    <w:rsid w:val="00A66082"/>
    <w:rsid w:val="00A660B8"/>
    <w:rsid w:val="00A6718E"/>
    <w:rsid w:val="00A67694"/>
    <w:rsid w:val="00A70A49"/>
    <w:rsid w:val="00A710BF"/>
    <w:rsid w:val="00A71318"/>
    <w:rsid w:val="00A71C47"/>
    <w:rsid w:val="00A72354"/>
    <w:rsid w:val="00A7281A"/>
    <w:rsid w:val="00A74DC7"/>
    <w:rsid w:val="00A75424"/>
    <w:rsid w:val="00A76E19"/>
    <w:rsid w:val="00A77494"/>
    <w:rsid w:val="00A77DC1"/>
    <w:rsid w:val="00A815B0"/>
    <w:rsid w:val="00A819E1"/>
    <w:rsid w:val="00A819EE"/>
    <w:rsid w:val="00A81EEB"/>
    <w:rsid w:val="00A8202C"/>
    <w:rsid w:val="00A824B4"/>
    <w:rsid w:val="00A82A6A"/>
    <w:rsid w:val="00A83DCE"/>
    <w:rsid w:val="00A83E5A"/>
    <w:rsid w:val="00A849F4"/>
    <w:rsid w:val="00A871B0"/>
    <w:rsid w:val="00A87ABD"/>
    <w:rsid w:val="00A87C28"/>
    <w:rsid w:val="00A87FC6"/>
    <w:rsid w:val="00A90043"/>
    <w:rsid w:val="00A90549"/>
    <w:rsid w:val="00A918A2"/>
    <w:rsid w:val="00A92335"/>
    <w:rsid w:val="00A92581"/>
    <w:rsid w:val="00A92BDB"/>
    <w:rsid w:val="00A94D48"/>
    <w:rsid w:val="00A94EF7"/>
    <w:rsid w:val="00A95019"/>
    <w:rsid w:val="00A95B32"/>
    <w:rsid w:val="00A963A8"/>
    <w:rsid w:val="00A97549"/>
    <w:rsid w:val="00A977CB"/>
    <w:rsid w:val="00AA050C"/>
    <w:rsid w:val="00AA1DA0"/>
    <w:rsid w:val="00AA39FB"/>
    <w:rsid w:val="00AA5D90"/>
    <w:rsid w:val="00AA61EB"/>
    <w:rsid w:val="00AA6FDE"/>
    <w:rsid w:val="00AA721B"/>
    <w:rsid w:val="00AB0906"/>
    <w:rsid w:val="00AB0BCB"/>
    <w:rsid w:val="00AB1610"/>
    <w:rsid w:val="00AB19AD"/>
    <w:rsid w:val="00AB1E7F"/>
    <w:rsid w:val="00AB1E91"/>
    <w:rsid w:val="00AB2B6D"/>
    <w:rsid w:val="00AB2DC0"/>
    <w:rsid w:val="00AB3F4F"/>
    <w:rsid w:val="00AB438A"/>
    <w:rsid w:val="00AB482F"/>
    <w:rsid w:val="00AB5167"/>
    <w:rsid w:val="00AB5DA0"/>
    <w:rsid w:val="00AB619A"/>
    <w:rsid w:val="00AB7048"/>
    <w:rsid w:val="00AB7D45"/>
    <w:rsid w:val="00AC03E9"/>
    <w:rsid w:val="00AC06E2"/>
    <w:rsid w:val="00AC1417"/>
    <w:rsid w:val="00AC15A8"/>
    <w:rsid w:val="00AC169A"/>
    <w:rsid w:val="00AC2830"/>
    <w:rsid w:val="00AC28BB"/>
    <w:rsid w:val="00AC3086"/>
    <w:rsid w:val="00AC358F"/>
    <w:rsid w:val="00AC3D57"/>
    <w:rsid w:val="00AC5DFA"/>
    <w:rsid w:val="00AC62ED"/>
    <w:rsid w:val="00AC6F33"/>
    <w:rsid w:val="00AC7989"/>
    <w:rsid w:val="00AC7AFA"/>
    <w:rsid w:val="00AD00C7"/>
    <w:rsid w:val="00AD052F"/>
    <w:rsid w:val="00AD3A71"/>
    <w:rsid w:val="00AD443C"/>
    <w:rsid w:val="00AD4674"/>
    <w:rsid w:val="00AD4A88"/>
    <w:rsid w:val="00AD5A04"/>
    <w:rsid w:val="00AD5A4E"/>
    <w:rsid w:val="00AD7671"/>
    <w:rsid w:val="00AD7E7A"/>
    <w:rsid w:val="00AD7EEB"/>
    <w:rsid w:val="00AE011A"/>
    <w:rsid w:val="00AE0303"/>
    <w:rsid w:val="00AE12F9"/>
    <w:rsid w:val="00AE212A"/>
    <w:rsid w:val="00AE3C95"/>
    <w:rsid w:val="00AE46D4"/>
    <w:rsid w:val="00AE4C24"/>
    <w:rsid w:val="00AE5049"/>
    <w:rsid w:val="00AE5196"/>
    <w:rsid w:val="00AE6413"/>
    <w:rsid w:val="00AE64AF"/>
    <w:rsid w:val="00AE6908"/>
    <w:rsid w:val="00AE6CE0"/>
    <w:rsid w:val="00AE7210"/>
    <w:rsid w:val="00AE75AA"/>
    <w:rsid w:val="00AE7F1D"/>
    <w:rsid w:val="00AE7F7F"/>
    <w:rsid w:val="00AF00DB"/>
    <w:rsid w:val="00AF0269"/>
    <w:rsid w:val="00AF0432"/>
    <w:rsid w:val="00AF10C1"/>
    <w:rsid w:val="00AF3C57"/>
    <w:rsid w:val="00AF4FEB"/>
    <w:rsid w:val="00AF61C0"/>
    <w:rsid w:val="00AF7196"/>
    <w:rsid w:val="00B00812"/>
    <w:rsid w:val="00B04DF3"/>
    <w:rsid w:val="00B05659"/>
    <w:rsid w:val="00B063E0"/>
    <w:rsid w:val="00B07536"/>
    <w:rsid w:val="00B10080"/>
    <w:rsid w:val="00B1019F"/>
    <w:rsid w:val="00B110EE"/>
    <w:rsid w:val="00B11839"/>
    <w:rsid w:val="00B1239F"/>
    <w:rsid w:val="00B137FE"/>
    <w:rsid w:val="00B15C78"/>
    <w:rsid w:val="00B15DD5"/>
    <w:rsid w:val="00B15DFA"/>
    <w:rsid w:val="00B15E55"/>
    <w:rsid w:val="00B16965"/>
    <w:rsid w:val="00B16B2A"/>
    <w:rsid w:val="00B170A5"/>
    <w:rsid w:val="00B17A38"/>
    <w:rsid w:val="00B20768"/>
    <w:rsid w:val="00B20E33"/>
    <w:rsid w:val="00B22089"/>
    <w:rsid w:val="00B22621"/>
    <w:rsid w:val="00B22873"/>
    <w:rsid w:val="00B23FFE"/>
    <w:rsid w:val="00B24F32"/>
    <w:rsid w:val="00B251C9"/>
    <w:rsid w:val="00B25305"/>
    <w:rsid w:val="00B2549A"/>
    <w:rsid w:val="00B25911"/>
    <w:rsid w:val="00B25DB0"/>
    <w:rsid w:val="00B26C2A"/>
    <w:rsid w:val="00B27642"/>
    <w:rsid w:val="00B27939"/>
    <w:rsid w:val="00B31072"/>
    <w:rsid w:val="00B31944"/>
    <w:rsid w:val="00B31D71"/>
    <w:rsid w:val="00B33F8A"/>
    <w:rsid w:val="00B35450"/>
    <w:rsid w:val="00B37C2B"/>
    <w:rsid w:val="00B41322"/>
    <w:rsid w:val="00B429BA"/>
    <w:rsid w:val="00B44E81"/>
    <w:rsid w:val="00B4590F"/>
    <w:rsid w:val="00B45972"/>
    <w:rsid w:val="00B4609B"/>
    <w:rsid w:val="00B46E67"/>
    <w:rsid w:val="00B50BB8"/>
    <w:rsid w:val="00B530E9"/>
    <w:rsid w:val="00B54494"/>
    <w:rsid w:val="00B54AD1"/>
    <w:rsid w:val="00B54DDB"/>
    <w:rsid w:val="00B551FF"/>
    <w:rsid w:val="00B55243"/>
    <w:rsid w:val="00B56099"/>
    <w:rsid w:val="00B57163"/>
    <w:rsid w:val="00B605FD"/>
    <w:rsid w:val="00B60EBE"/>
    <w:rsid w:val="00B618C0"/>
    <w:rsid w:val="00B632C1"/>
    <w:rsid w:val="00B63F07"/>
    <w:rsid w:val="00B643E9"/>
    <w:rsid w:val="00B64AB0"/>
    <w:rsid w:val="00B655B9"/>
    <w:rsid w:val="00B65A77"/>
    <w:rsid w:val="00B65EC8"/>
    <w:rsid w:val="00B66669"/>
    <w:rsid w:val="00B66D23"/>
    <w:rsid w:val="00B66D27"/>
    <w:rsid w:val="00B67310"/>
    <w:rsid w:val="00B67D7C"/>
    <w:rsid w:val="00B70D8E"/>
    <w:rsid w:val="00B713CD"/>
    <w:rsid w:val="00B71A11"/>
    <w:rsid w:val="00B71E34"/>
    <w:rsid w:val="00B72047"/>
    <w:rsid w:val="00B72080"/>
    <w:rsid w:val="00B7317C"/>
    <w:rsid w:val="00B73F5A"/>
    <w:rsid w:val="00B740E4"/>
    <w:rsid w:val="00B760FA"/>
    <w:rsid w:val="00B775BE"/>
    <w:rsid w:val="00B77D73"/>
    <w:rsid w:val="00B81381"/>
    <w:rsid w:val="00B8374A"/>
    <w:rsid w:val="00B83D72"/>
    <w:rsid w:val="00B83D84"/>
    <w:rsid w:val="00B8436D"/>
    <w:rsid w:val="00B858B4"/>
    <w:rsid w:val="00B87968"/>
    <w:rsid w:val="00B900A3"/>
    <w:rsid w:val="00B9171D"/>
    <w:rsid w:val="00B925A1"/>
    <w:rsid w:val="00B9272D"/>
    <w:rsid w:val="00B92735"/>
    <w:rsid w:val="00B93300"/>
    <w:rsid w:val="00B933D0"/>
    <w:rsid w:val="00B93481"/>
    <w:rsid w:val="00B934F1"/>
    <w:rsid w:val="00B93732"/>
    <w:rsid w:val="00B93986"/>
    <w:rsid w:val="00B93D3E"/>
    <w:rsid w:val="00B965DC"/>
    <w:rsid w:val="00B9694D"/>
    <w:rsid w:val="00B96C00"/>
    <w:rsid w:val="00B96D51"/>
    <w:rsid w:val="00B96F3D"/>
    <w:rsid w:val="00B975E8"/>
    <w:rsid w:val="00BA0155"/>
    <w:rsid w:val="00BA07E4"/>
    <w:rsid w:val="00BA2696"/>
    <w:rsid w:val="00BA27D7"/>
    <w:rsid w:val="00BA2C49"/>
    <w:rsid w:val="00BA5805"/>
    <w:rsid w:val="00BA58C7"/>
    <w:rsid w:val="00BA6364"/>
    <w:rsid w:val="00BB091D"/>
    <w:rsid w:val="00BB0969"/>
    <w:rsid w:val="00BB0D42"/>
    <w:rsid w:val="00BB11FF"/>
    <w:rsid w:val="00BB1465"/>
    <w:rsid w:val="00BB1A57"/>
    <w:rsid w:val="00BB305F"/>
    <w:rsid w:val="00BB480C"/>
    <w:rsid w:val="00BB4A6C"/>
    <w:rsid w:val="00BB6AB6"/>
    <w:rsid w:val="00BB6F0C"/>
    <w:rsid w:val="00BB77E5"/>
    <w:rsid w:val="00BC07AC"/>
    <w:rsid w:val="00BC092C"/>
    <w:rsid w:val="00BC1B55"/>
    <w:rsid w:val="00BC2F20"/>
    <w:rsid w:val="00BC317B"/>
    <w:rsid w:val="00BC49C0"/>
    <w:rsid w:val="00BC52E9"/>
    <w:rsid w:val="00BC6145"/>
    <w:rsid w:val="00BC6D48"/>
    <w:rsid w:val="00BC747A"/>
    <w:rsid w:val="00BC7959"/>
    <w:rsid w:val="00BC7BEF"/>
    <w:rsid w:val="00BD14A1"/>
    <w:rsid w:val="00BD1B96"/>
    <w:rsid w:val="00BD2634"/>
    <w:rsid w:val="00BD2A8F"/>
    <w:rsid w:val="00BD2CC5"/>
    <w:rsid w:val="00BD335E"/>
    <w:rsid w:val="00BD3393"/>
    <w:rsid w:val="00BD34B5"/>
    <w:rsid w:val="00BD3AB2"/>
    <w:rsid w:val="00BD3E99"/>
    <w:rsid w:val="00BD49AC"/>
    <w:rsid w:val="00BD5011"/>
    <w:rsid w:val="00BD542B"/>
    <w:rsid w:val="00BD6890"/>
    <w:rsid w:val="00BD74C6"/>
    <w:rsid w:val="00BD7507"/>
    <w:rsid w:val="00BD790C"/>
    <w:rsid w:val="00BE0B46"/>
    <w:rsid w:val="00BE0C49"/>
    <w:rsid w:val="00BE0F26"/>
    <w:rsid w:val="00BE1026"/>
    <w:rsid w:val="00BE1274"/>
    <w:rsid w:val="00BE13B4"/>
    <w:rsid w:val="00BE141D"/>
    <w:rsid w:val="00BE1DF8"/>
    <w:rsid w:val="00BE218C"/>
    <w:rsid w:val="00BE3081"/>
    <w:rsid w:val="00BE3E42"/>
    <w:rsid w:val="00BE443E"/>
    <w:rsid w:val="00BE44FD"/>
    <w:rsid w:val="00BE5595"/>
    <w:rsid w:val="00BE5ADE"/>
    <w:rsid w:val="00BE5FBE"/>
    <w:rsid w:val="00BE7018"/>
    <w:rsid w:val="00BE73C1"/>
    <w:rsid w:val="00BF0008"/>
    <w:rsid w:val="00BF12F6"/>
    <w:rsid w:val="00BF1A96"/>
    <w:rsid w:val="00BF24F5"/>
    <w:rsid w:val="00BF3FA8"/>
    <w:rsid w:val="00BF5353"/>
    <w:rsid w:val="00BF6FEB"/>
    <w:rsid w:val="00BF70AB"/>
    <w:rsid w:val="00C01339"/>
    <w:rsid w:val="00C015FB"/>
    <w:rsid w:val="00C01BCF"/>
    <w:rsid w:val="00C021C0"/>
    <w:rsid w:val="00C023B0"/>
    <w:rsid w:val="00C02985"/>
    <w:rsid w:val="00C03843"/>
    <w:rsid w:val="00C04080"/>
    <w:rsid w:val="00C0454F"/>
    <w:rsid w:val="00C0515F"/>
    <w:rsid w:val="00C0622E"/>
    <w:rsid w:val="00C066AF"/>
    <w:rsid w:val="00C06C9B"/>
    <w:rsid w:val="00C070A8"/>
    <w:rsid w:val="00C07C18"/>
    <w:rsid w:val="00C105A3"/>
    <w:rsid w:val="00C10ACF"/>
    <w:rsid w:val="00C10B64"/>
    <w:rsid w:val="00C11D1D"/>
    <w:rsid w:val="00C121F6"/>
    <w:rsid w:val="00C125D0"/>
    <w:rsid w:val="00C127A6"/>
    <w:rsid w:val="00C12C23"/>
    <w:rsid w:val="00C1327C"/>
    <w:rsid w:val="00C13B0A"/>
    <w:rsid w:val="00C13CE8"/>
    <w:rsid w:val="00C15BB4"/>
    <w:rsid w:val="00C16537"/>
    <w:rsid w:val="00C16D5B"/>
    <w:rsid w:val="00C17747"/>
    <w:rsid w:val="00C17E53"/>
    <w:rsid w:val="00C17F7C"/>
    <w:rsid w:val="00C228F2"/>
    <w:rsid w:val="00C22D41"/>
    <w:rsid w:val="00C252CF"/>
    <w:rsid w:val="00C2550B"/>
    <w:rsid w:val="00C25A9A"/>
    <w:rsid w:val="00C25C66"/>
    <w:rsid w:val="00C25E47"/>
    <w:rsid w:val="00C2682D"/>
    <w:rsid w:val="00C26AC0"/>
    <w:rsid w:val="00C271A2"/>
    <w:rsid w:val="00C3108B"/>
    <w:rsid w:val="00C3135D"/>
    <w:rsid w:val="00C31A2E"/>
    <w:rsid w:val="00C31E2C"/>
    <w:rsid w:val="00C3205A"/>
    <w:rsid w:val="00C3229F"/>
    <w:rsid w:val="00C335D8"/>
    <w:rsid w:val="00C33866"/>
    <w:rsid w:val="00C339C5"/>
    <w:rsid w:val="00C3446E"/>
    <w:rsid w:val="00C34ACA"/>
    <w:rsid w:val="00C34B08"/>
    <w:rsid w:val="00C37D13"/>
    <w:rsid w:val="00C37F58"/>
    <w:rsid w:val="00C40479"/>
    <w:rsid w:val="00C40881"/>
    <w:rsid w:val="00C4131B"/>
    <w:rsid w:val="00C43E6A"/>
    <w:rsid w:val="00C454E7"/>
    <w:rsid w:val="00C46A88"/>
    <w:rsid w:val="00C46B96"/>
    <w:rsid w:val="00C50803"/>
    <w:rsid w:val="00C51C8A"/>
    <w:rsid w:val="00C53035"/>
    <w:rsid w:val="00C531CD"/>
    <w:rsid w:val="00C531E4"/>
    <w:rsid w:val="00C549DC"/>
    <w:rsid w:val="00C565D2"/>
    <w:rsid w:val="00C573BA"/>
    <w:rsid w:val="00C5763E"/>
    <w:rsid w:val="00C60402"/>
    <w:rsid w:val="00C6132F"/>
    <w:rsid w:val="00C61E91"/>
    <w:rsid w:val="00C624AE"/>
    <w:rsid w:val="00C629CB"/>
    <w:rsid w:val="00C62BC7"/>
    <w:rsid w:val="00C64615"/>
    <w:rsid w:val="00C64711"/>
    <w:rsid w:val="00C64ABA"/>
    <w:rsid w:val="00C65A19"/>
    <w:rsid w:val="00C6629F"/>
    <w:rsid w:val="00C668C1"/>
    <w:rsid w:val="00C66CBB"/>
    <w:rsid w:val="00C67CB9"/>
    <w:rsid w:val="00C70992"/>
    <w:rsid w:val="00C70D56"/>
    <w:rsid w:val="00C7171D"/>
    <w:rsid w:val="00C71F92"/>
    <w:rsid w:val="00C73932"/>
    <w:rsid w:val="00C74340"/>
    <w:rsid w:val="00C755C4"/>
    <w:rsid w:val="00C756F8"/>
    <w:rsid w:val="00C759ED"/>
    <w:rsid w:val="00C75C8C"/>
    <w:rsid w:val="00C80A04"/>
    <w:rsid w:val="00C80B8F"/>
    <w:rsid w:val="00C80BE8"/>
    <w:rsid w:val="00C80CBA"/>
    <w:rsid w:val="00C82887"/>
    <w:rsid w:val="00C82DA2"/>
    <w:rsid w:val="00C84CD8"/>
    <w:rsid w:val="00C84E05"/>
    <w:rsid w:val="00C85924"/>
    <w:rsid w:val="00C85A1C"/>
    <w:rsid w:val="00C869F2"/>
    <w:rsid w:val="00C878A0"/>
    <w:rsid w:val="00C91A44"/>
    <w:rsid w:val="00C9324E"/>
    <w:rsid w:val="00C93374"/>
    <w:rsid w:val="00C93E21"/>
    <w:rsid w:val="00C944B0"/>
    <w:rsid w:val="00C94635"/>
    <w:rsid w:val="00C9670A"/>
    <w:rsid w:val="00C978D0"/>
    <w:rsid w:val="00CA04CA"/>
    <w:rsid w:val="00CA05FD"/>
    <w:rsid w:val="00CA1C89"/>
    <w:rsid w:val="00CA1F94"/>
    <w:rsid w:val="00CA27E2"/>
    <w:rsid w:val="00CA2EBB"/>
    <w:rsid w:val="00CA48C8"/>
    <w:rsid w:val="00CA5D76"/>
    <w:rsid w:val="00CA6539"/>
    <w:rsid w:val="00CA715C"/>
    <w:rsid w:val="00CA7813"/>
    <w:rsid w:val="00CA7A1F"/>
    <w:rsid w:val="00CA7BBA"/>
    <w:rsid w:val="00CB015C"/>
    <w:rsid w:val="00CB03FE"/>
    <w:rsid w:val="00CB081E"/>
    <w:rsid w:val="00CB14A0"/>
    <w:rsid w:val="00CB1815"/>
    <w:rsid w:val="00CB1F5D"/>
    <w:rsid w:val="00CB3192"/>
    <w:rsid w:val="00CB3377"/>
    <w:rsid w:val="00CB3DE5"/>
    <w:rsid w:val="00CB60C4"/>
    <w:rsid w:val="00CB73B1"/>
    <w:rsid w:val="00CB7AD9"/>
    <w:rsid w:val="00CC02BB"/>
    <w:rsid w:val="00CC065F"/>
    <w:rsid w:val="00CC0D38"/>
    <w:rsid w:val="00CC13D7"/>
    <w:rsid w:val="00CC2B72"/>
    <w:rsid w:val="00CC2D60"/>
    <w:rsid w:val="00CC2D71"/>
    <w:rsid w:val="00CC3615"/>
    <w:rsid w:val="00CC3F99"/>
    <w:rsid w:val="00CC4101"/>
    <w:rsid w:val="00CC43C7"/>
    <w:rsid w:val="00CC479C"/>
    <w:rsid w:val="00CC5BF9"/>
    <w:rsid w:val="00CC6047"/>
    <w:rsid w:val="00CC6FD0"/>
    <w:rsid w:val="00CC7E87"/>
    <w:rsid w:val="00CD0024"/>
    <w:rsid w:val="00CD12C5"/>
    <w:rsid w:val="00CD1E1E"/>
    <w:rsid w:val="00CD2CC5"/>
    <w:rsid w:val="00CD2DC6"/>
    <w:rsid w:val="00CD3145"/>
    <w:rsid w:val="00CD3606"/>
    <w:rsid w:val="00CD489D"/>
    <w:rsid w:val="00CD4EA1"/>
    <w:rsid w:val="00CD64BE"/>
    <w:rsid w:val="00CD664B"/>
    <w:rsid w:val="00CD7E5D"/>
    <w:rsid w:val="00CE01CD"/>
    <w:rsid w:val="00CE03B0"/>
    <w:rsid w:val="00CE065E"/>
    <w:rsid w:val="00CE0767"/>
    <w:rsid w:val="00CE0942"/>
    <w:rsid w:val="00CE1CFA"/>
    <w:rsid w:val="00CE2509"/>
    <w:rsid w:val="00CE318B"/>
    <w:rsid w:val="00CE48DA"/>
    <w:rsid w:val="00CE4A25"/>
    <w:rsid w:val="00CE5375"/>
    <w:rsid w:val="00CE7214"/>
    <w:rsid w:val="00CF0336"/>
    <w:rsid w:val="00CF0C0E"/>
    <w:rsid w:val="00CF15D7"/>
    <w:rsid w:val="00CF1806"/>
    <w:rsid w:val="00CF323F"/>
    <w:rsid w:val="00CF391B"/>
    <w:rsid w:val="00CF4101"/>
    <w:rsid w:val="00CF4406"/>
    <w:rsid w:val="00CF4B2F"/>
    <w:rsid w:val="00CF4EF0"/>
    <w:rsid w:val="00CF5BAF"/>
    <w:rsid w:val="00CF5BFD"/>
    <w:rsid w:val="00CF69A9"/>
    <w:rsid w:val="00CF6FFD"/>
    <w:rsid w:val="00CF7783"/>
    <w:rsid w:val="00CF7966"/>
    <w:rsid w:val="00D001A6"/>
    <w:rsid w:val="00D01596"/>
    <w:rsid w:val="00D017CC"/>
    <w:rsid w:val="00D01FD4"/>
    <w:rsid w:val="00D02FC5"/>
    <w:rsid w:val="00D03AAD"/>
    <w:rsid w:val="00D03D22"/>
    <w:rsid w:val="00D0431F"/>
    <w:rsid w:val="00D05D6E"/>
    <w:rsid w:val="00D05DBD"/>
    <w:rsid w:val="00D060E7"/>
    <w:rsid w:val="00D06D99"/>
    <w:rsid w:val="00D06FD2"/>
    <w:rsid w:val="00D07B4B"/>
    <w:rsid w:val="00D11799"/>
    <w:rsid w:val="00D117C5"/>
    <w:rsid w:val="00D1365A"/>
    <w:rsid w:val="00D136C7"/>
    <w:rsid w:val="00D13CE3"/>
    <w:rsid w:val="00D15350"/>
    <w:rsid w:val="00D15974"/>
    <w:rsid w:val="00D15AA9"/>
    <w:rsid w:val="00D16E3B"/>
    <w:rsid w:val="00D20B85"/>
    <w:rsid w:val="00D21193"/>
    <w:rsid w:val="00D2234A"/>
    <w:rsid w:val="00D224BA"/>
    <w:rsid w:val="00D243DD"/>
    <w:rsid w:val="00D24A08"/>
    <w:rsid w:val="00D25220"/>
    <w:rsid w:val="00D25ABC"/>
    <w:rsid w:val="00D2642F"/>
    <w:rsid w:val="00D26C81"/>
    <w:rsid w:val="00D27314"/>
    <w:rsid w:val="00D2740F"/>
    <w:rsid w:val="00D274B6"/>
    <w:rsid w:val="00D27F3E"/>
    <w:rsid w:val="00D3011A"/>
    <w:rsid w:val="00D30AA2"/>
    <w:rsid w:val="00D3111D"/>
    <w:rsid w:val="00D31C64"/>
    <w:rsid w:val="00D337F0"/>
    <w:rsid w:val="00D33ADE"/>
    <w:rsid w:val="00D34823"/>
    <w:rsid w:val="00D34A68"/>
    <w:rsid w:val="00D34E8E"/>
    <w:rsid w:val="00D35981"/>
    <w:rsid w:val="00D36D7C"/>
    <w:rsid w:val="00D37F41"/>
    <w:rsid w:val="00D40371"/>
    <w:rsid w:val="00D408F5"/>
    <w:rsid w:val="00D40C3F"/>
    <w:rsid w:val="00D4179C"/>
    <w:rsid w:val="00D43489"/>
    <w:rsid w:val="00D436DB"/>
    <w:rsid w:val="00D4398C"/>
    <w:rsid w:val="00D443A7"/>
    <w:rsid w:val="00D44B62"/>
    <w:rsid w:val="00D44C4A"/>
    <w:rsid w:val="00D452EF"/>
    <w:rsid w:val="00D45971"/>
    <w:rsid w:val="00D5103B"/>
    <w:rsid w:val="00D52239"/>
    <w:rsid w:val="00D5251A"/>
    <w:rsid w:val="00D5288B"/>
    <w:rsid w:val="00D53060"/>
    <w:rsid w:val="00D53BF4"/>
    <w:rsid w:val="00D540F4"/>
    <w:rsid w:val="00D554FB"/>
    <w:rsid w:val="00D55842"/>
    <w:rsid w:val="00D55FE3"/>
    <w:rsid w:val="00D56BD8"/>
    <w:rsid w:val="00D6036F"/>
    <w:rsid w:val="00D61216"/>
    <w:rsid w:val="00D614C2"/>
    <w:rsid w:val="00D617A7"/>
    <w:rsid w:val="00D630C8"/>
    <w:rsid w:val="00D636AF"/>
    <w:rsid w:val="00D63783"/>
    <w:rsid w:val="00D63D66"/>
    <w:rsid w:val="00D6499F"/>
    <w:rsid w:val="00D649C1"/>
    <w:rsid w:val="00D64EDA"/>
    <w:rsid w:val="00D66536"/>
    <w:rsid w:val="00D679C4"/>
    <w:rsid w:val="00D67A11"/>
    <w:rsid w:val="00D711DA"/>
    <w:rsid w:val="00D71329"/>
    <w:rsid w:val="00D714F7"/>
    <w:rsid w:val="00D71EE0"/>
    <w:rsid w:val="00D7272A"/>
    <w:rsid w:val="00D7474D"/>
    <w:rsid w:val="00D75D70"/>
    <w:rsid w:val="00D75FA8"/>
    <w:rsid w:val="00D77436"/>
    <w:rsid w:val="00D77AE8"/>
    <w:rsid w:val="00D80017"/>
    <w:rsid w:val="00D81231"/>
    <w:rsid w:val="00D82032"/>
    <w:rsid w:val="00D83C7C"/>
    <w:rsid w:val="00D83EC7"/>
    <w:rsid w:val="00D841FE"/>
    <w:rsid w:val="00D84AB7"/>
    <w:rsid w:val="00D84D2F"/>
    <w:rsid w:val="00D85317"/>
    <w:rsid w:val="00D85B0B"/>
    <w:rsid w:val="00D86240"/>
    <w:rsid w:val="00D86BB2"/>
    <w:rsid w:val="00D90ECA"/>
    <w:rsid w:val="00D9261A"/>
    <w:rsid w:val="00D92D7C"/>
    <w:rsid w:val="00D92E97"/>
    <w:rsid w:val="00D93D47"/>
    <w:rsid w:val="00D9400D"/>
    <w:rsid w:val="00D94957"/>
    <w:rsid w:val="00D94E05"/>
    <w:rsid w:val="00D95B35"/>
    <w:rsid w:val="00D96329"/>
    <w:rsid w:val="00D965C1"/>
    <w:rsid w:val="00D96E6A"/>
    <w:rsid w:val="00D97020"/>
    <w:rsid w:val="00D9746F"/>
    <w:rsid w:val="00DA0239"/>
    <w:rsid w:val="00DA19F6"/>
    <w:rsid w:val="00DA20CD"/>
    <w:rsid w:val="00DA24F0"/>
    <w:rsid w:val="00DA2A83"/>
    <w:rsid w:val="00DA3223"/>
    <w:rsid w:val="00DA3BFA"/>
    <w:rsid w:val="00DA593E"/>
    <w:rsid w:val="00DA6133"/>
    <w:rsid w:val="00DA6145"/>
    <w:rsid w:val="00DA6881"/>
    <w:rsid w:val="00DA6977"/>
    <w:rsid w:val="00DA6EA0"/>
    <w:rsid w:val="00DA7712"/>
    <w:rsid w:val="00DB11BB"/>
    <w:rsid w:val="00DB1545"/>
    <w:rsid w:val="00DB39B9"/>
    <w:rsid w:val="00DB3FBA"/>
    <w:rsid w:val="00DB5B08"/>
    <w:rsid w:val="00DB5BF4"/>
    <w:rsid w:val="00DB5D19"/>
    <w:rsid w:val="00DB5E0F"/>
    <w:rsid w:val="00DB6CF1"/>
    <w:rsid w:val="00DB78B6"/>
    <w:rsid w:val="00DC0CA3"/>
    <w:rsid w:val="00DC0CF3"/>
    <w:rsid w:val="00DC1204"/>
    <w:rsid w:val="00DC280E"/>
    <w:rsid w:val="00DC32C9"/>
    <w:rsid w:val="00DC3E92"/>
    <w:rsid w:val="00DC5BBB"/>
    <w:rsid w:val="00DC69C4"/>
    <w:rsid w:val="00DC69E8"/>
    <w:rsid w:val="00DC7316"/>
    <w:rsid w:val="00DC7CBB"/>
    <w:rsid w:val="00DC7D15"/>
    <w:rsid w:val="00DC7D68"/>
    <w:rsid w:val="00DD04D1"/>
    <w:rsid w:val="00DD04F4"/>
    <w:rsid w:val="00DD24F6"/>
    <w:rsid w:val="00DD30A4"/>
    <w:rsid w:val="00DD4BF7"/>
    <w:rsid w:val="00DD58B8"/>
    <w:rsid w:val="00DD5A27"/>
    <w:rsid w:val="00DD6590"/>
    <w:rsid w:val="00DD670A"/>
    <w:rsid w:val="00DD6B0A"/>
    <w:rsid w:val="00DD6F12"/>
    <w:rsid w:val="00DD6F54"/>
    <w:rsid w:val="00DE0338"/>
    <w:rsid w:val="00DE08BD"/>
    <w:rsid w:val="00DE1643"/>
    <w:rsid w:val="00DE19A0"/>
    <w:rsid w:val="00DE2341"/>
    <w:rsid w:val="00DE2E29"/>
    <w:rsid w:val="00DE3224"/>
    <w:rsid w:val="00DE36B4"/>
    <w:rsid w:val="00DE3988"/>
    <w:rsid w:val="00DE49A7"/>
    <w:rsid w:val="00DE54C6"/>
    <w:rsid w:val="00DE661F"/>
    <w:rsid w:val="00DE6A38"/>
    <w:rsid w:val="00DE72E5"/>
    <w:rsid w:val="00DE7638"/>
    <w:rsid w:val="00DF1425"/>
    <w:rsid w:val="00DF16E9"/>
    <w:rsid w:val="00DF1C2D"/>
    <w:rsid w:val="00DF250D"/>
    <w:rsid w:val="00DF3A85"/>
    <w:rsid w:val="00DF3ED1"/>
    <w:rsid w:val="00DF434C"/>
    <w:rsid w:val="00DF43CB"/>
    <w:rsid w:val="00DF44DD"/>
    <w:rsid w:val="00DF480B"/>
    <w:rsid w:val="00DF6AD4"/>
    <w:rsid w:val="00DF7121"/>
    <w:rsid w:val="00DF7438"/>
    <w:rsid w:val="00DF74F9"/>
    <w:rsid w:val="00E00555"/>
    <w:rsid w:val="00E0150E"/>
    <w:rsid w:val="00E0194B"/>
    <w:rsid w:val="00E02522"/>
    <w:rsid w:val="00E031B8"/>
    <w:rsid w:val="00E04068"/>
    <w:rsid w:val="00E0406A"/>
    <w:rsid w:val="00E042E9"/>
    <w:rsid w:val="00E043FF"/>
    <w:rsid w:val="00E04F38"/>
    <w:rsid w:val="00E06BA5"/>
    <w:rsid w:val="00E07206"/>
    <w:rsid w:val="00E0752C"/>
    <w:rsid w:val="00E1131C"/>
    <w:rsid w:val="00E11CA2"/>
    <w:rsid w:val="00E1241A"/>
    <w:rsid w:val="00E13E9D"/>
    <w:rsid w:val="00E22101"/>
    <w:rsid w:val="00E2230B"/>
    <w:rsid w:val="00E2255C"/>
    <w:rsid w:val="00E2314E"/>
    <w:rsid w:val="00E23171"/>
    <w:rsid w:val="00E23A4C"/>
    <w:rsid w:val="00E23E17"/>
    <w:rsid w:val="00E24052"/>
    <w:rsid w:val="00E24911"/>
    <w:rsid w:val="00E25C42"/>
    <w:rsid w:val="00E264E4"/>
    <w:rsid w:val="00E2681E"/>
    <w:rsid w:val="00E278AF"/>
    <w:rsid w:val="00E27B7A"/>
    <w:rsid w:val="00E31299"/>
    <w:rsid w:val="00E312B2"/>
    <w:rsid w:val="00E315CA"/>
    <w:rsid w:val="00E32C18"/>
    <w:rsid w:val="00E32C65"/>
    <w:rsid w:val="00E32F38"/>
    <w:rsid w:val="00E330E1"/>
    <w:rsid w:val="00E341DC"/>
    <w:rsid w:val="00E34B45"/>
    <w:rsid w:val="00E409DD"/>
    <w:rsid w:val="00E40E3E"/>
    <w:rsid w:val="00E41EE7"/>
    <w:rsid w:val="00E422F2"/>
    <w:rsid w:val="00E4312B"/>
    <w:rsid w:val="00E44BA7"/>
    <w:rsid w:val="00E455E1"/>
    <w:rsid w:val="00E45701"/>
    <w:rsid w:val="00E462D9"/>
    <w:rsid w:val="00E46578"/>
    <w:rsid w:val="00E46A7E"/>
    <w:rsid w:val="00E46B1E"/>
    <w:rsid w:val="00E5029E"/>
    <w:rsid w:val="00E524C8"/>
    <w:rsid w:val="00E54A21"/>
    <w:rsid w:val="00E54BD7"/>
    <w:rsid w:val="00E55647"/>
    <w:rsid w:val="00E56861"/>
    <w:rsid w:val="00E573B7"/>
    <w:rsid w:val="00E57E78"/>
    <w:rsid w:val="00E60D96"/>
    <w:rsid w:val="00E61F8E"/>
    <w:rsid w:val="00E62470"/>
    <w:rsid w:val="00E62E31"/>
    <w:rsid w:val="00E62F23"/>
    <w:rsid w:val="00E63E89"/>
    <w:rsid w:val="00E64A58"/>
    <w:rsid w:val="00E64B84"/>
    <w:rsid w:val="00E653A4"/>
    <w:rsid w:val="00E65734"/>
    <w:rsid w:val="00E65ABF"/>
    <w:rsid w:val="00E6799A"/>
    <w:rsid w:val="00E67E41"/>
    <w:rsid w:val="00E70252"/>
    <w:rsid w:val="00E71BC7"/>
    <w:rsid w:val="00E720D2"/>
    <w:rsid w:val="00E72518"/>
    <w:rsid w:val="00E7300F"/>
    <w:rsid w:val="00E73B6C"/>
    <w:rsid w:val="00E74023"/>
    <w:rsid w:val="00E749E7"/>
    <w:rsid w:val="00E75000"/>
    <w:rsid w:val="00E75ADA"/>
    <w:rsid w:val="00E770FD"/>
    <w:rsid w:val="00E7740B"/>
    <w:rsid w:val="00E77842"/>
    <w:rsid w:val="00E77AED"/>
    <w:rsid w:val="00E80363"/>
    <w:rsid w:val="00E81DDE"/>
    <w:rsid w:val="00E8224F"/>
    <w:rsid w:val="00E82580"/>
    <w:rsid w:val="00E83930"/>
    <w:rsid w:val="00E83ABA"/>
    <w:rsid w:val="00E861C4"/>
    <w:rsid w:val="00E86714"/>
    <w:rsid w:val="00E868BE"/>
    <w:rsid w:val="00E86BC8"/>
    <w:rsid w:val="00E87404"/>
    <w:rsid w:val="00E8750D"/>
    <w:rsid w:val="00E8776D"/>
    <w:rsid w:val="00E87AAA"/>
    <w:rsid w:val="00E90AD5"/>
    <w:rsid w:val="00E91066"/>
    <w:rsid w:val="00E92ECD"/>
    <w:rsid w:val="00E93E1C"/>
    <w:rsid w:val="00E945C1"/>
    <w:rsid w:val="00E954F4"/>
    <w:rsid w:val="00E95C73"/>
    <w:rsid w:val="00E971DE"/>
    <w:rsid w:val="00E9722D"/>
    <w:rsid w:val="00E977A6"/>
    <w:rsid w:val="00E979E7"/>
    <w:rsid w:val="00EA0FE9"/>
    <w:rsid w:val="00EA1333"/>
    <w:rsid w:val="00EA28C6"/>
    <w:rsid w:val="00EA3954"/>
    <w:rsid w:val="00EA3AFA"/>
    <w:rsid w:val="00EA3B4B"/>
    <w:rsid w:val="00EA4468"/>
    <w:rsid w:val="00EA49CA"/>
    <w:rsid w:val="00EA4FFA"/>
    <w:rsid w:val="00EA5A98"/>
    <w:rsid w:val="00EA5ADC"/>
    <w:rsid w:val="00EA5AE8"/>
    <w:rsid w:val="00EA6819"/>
    <w:rsid w:val="00EA701A"/>
    <w:rsid w:val="00EB016C"/>
    <w:rsid w:val="00EB0DFF"/>
    <w:rsid w:val="00EB2162"/>
    <w:rsid w:val="00EB400C"/>
    <w:rsid w:val="00EB40C3"/>
    <w:rsid w:val="00EB43D8"/>
    <w:rsid w:val="00EB4705"/>
    <w:rsid w:val="00EB504E"/>
    <w:rsid w:val="00EB5C76"/>
    <w:rsid w:val="00EC329A"/>
    <w:rsid w:val="00EC3373"/>
    <w:rsid w:val="00EC4276"/>
    <w:rsid w:val="00EC481D"/>
    <w:rsid w:val="00EC49A7"/>
    <w:rsid w:val="00EC4D14"/>
    <w:rsid w:val="00EC54CD"/>
    <w:rsid w:val="00EC5D8B"/>
    <w:rsid w:val="00EC6386"/>
    <w:rsid w:val="00ED0082"/>
    <w:rsid w:val="00ED1D98"/>
    <w:rsid w:val="00ED1FD6"/>
    <w:rsid w:val="00ED2DEC"/>
    <w:rsid w:val="00ED2E56"/>
    <w:rsid w:val="00ED409F"/>
    <w:rsid w:val="00ED49E2"/>
    <w:rsid w:val="00ED58A0"/>
    <w:rsid w:val="00ED6CF1"/>
    <w:rsid w:val="00ED7115"/>
    <w:rsid w:val="00ED7CBE"/>
    <w:rsid w:val="00EE0003"/>
    <w:rsid w:val="00EE1D38"/>
    <w:rsid w:val="00EE2321"/>
    <w:rsid w:val="00EE26B4"/>
    <w:rsid w:val="00EE31D8"/>
    <w:rsid w:val="00EE3370"/>
    <w:rsid w:val="00EE3C17"/>
    <w:rsid w:val="00EE44C1"/>
    <w:rsid w:val="00EE4DD7"/>
    <w:rsid w:val="00EE526F"/>
    <w:rsid w:val="00EE5D62"/>
    <w:rsid w:val="00EE5E17"/>
    <w:rsid w:val="00EE5F37"/>
    <w:rsid w:val="00EE6079"/>
    <w:rsid w:val="00EE613D"/>
    <w:rsid w:val="00EF032E"/>
    <w:rsid w:val="00EF2036"/>
    <w:rsid w:val="00EF20D1"/>
    <w:rsid w:val="00EF2BBC"/>
    <w:rsid w:val="00EF2CAF"/>
    <w:rsid w:val="00EF4E45"/>
    <w:rsid w:val="00EF785A"/>
    <w:rsid w:val="00EF7A90"/>
    <w:rsid w:val="00F00106"/>
    <w:rsid w:val="00F0034F"/>
    <w:rsid w:val="00F007A2"/>
    <w:rsid w:val="00F00B25"/>
    <w:rsid w:val="00F01710"/>
    <w:rsid w:val="00F018B6"/>
    <w:rsid w:val="00F0193E"/>
    <w:rsid w:val="00F02F09"/>
    <w:rsid w:val="00F0389E"/>
    <w:rsid w:val="00F062F3"/>
    <w:rsid w:val="00F06478"/>
    <w:rsid w:val="00F07478"/>
    <w:rsid w:val="00F07675"/>
    <w:rsid w:val="00F07EDC"/>
    <w:rsid w:val="00F10645"/>
    <w:rsid w:val="00F11A2C"/>
    <w:rsid w:val="00F129F9"/>
    <w:rsid w:val="00F12E8F"/>
    <w:rsid w:val="00F1373F"/>
    <w:rsid w:val="00F15618"/>
    <w:rsid w:val="00F15789"/>
    <w:rsid w:val="00F15CF9"/>
    <w:rsid w:val="00F178B3"/>
    <w:rsid w:val="00F2105D"/>
    <w:rsid w:val="00F21300"/>
    <w:rsid w:val="00F21C68"/>
    <w:rsid w:val="00F21D1B"/>
    <w:rsid w:val="00F21E82"/>
    <w:rsid w:val="00F220CF"/>
    <w:rsid w:val="00F233CE"/>
    <w:rsid w:val="00F2379D"/>
    <w:rsid w:val="00F25D1B"/>
    <w:rsid w:val="00F25F62"/>
    <w:rsid w:val="00F267C7"/>
    <w:rsid w:val="00F27EFE"/>
    <w:rsid w:val="00F315FF"/>
    <w:rsid w:val="00F32376"/>
    <w:rsid w:val="00F32F36"/>
    <w:rsid w:val="00F34822"/>
    <w:rsid w:val="00F35102"/>
    <w:rsid w:val="00F353E2"/>
    <w:rsid w:val="00F356DE"/>
    <w:rsid w:val="00F357F1"/>
    <w:rsid w:val="00F35FA6"/>
    <w:rsid w:val="00F374CB"/>
    <w:rsid w:val="00F37C71"/>
    <w:rsid w:val="00F40837"/>
    <w:rsid w:val="00F45D28"/>
    <w:rsid w:val="00F46DE0"/>
    <w:rsid w:val="00F47332"/>
    <w:rsid w:val="00F50170"/>
    <w:rsid w:val="00F50B62"/>
    <w:rsid w:val="00F51220"/>
    <w:rsid w:val="00F5257C"/>
    <w:rsid w:val="00F52852"/>
    <w:rsid w:val="00F52A96"/>
    <w:rsid w:val="00F52FEA"/>
    <w:rsid w:val="00F532C2"/>
    <w:rsid w:val="00F53E27"/>
    <w:rsid w:val="00F54004"/>
    <w:rsid w:val="00F5476A"/>
    <w:rsid w:val="00F54791"/>
    <w:rsid w:val="00F556DC"/>
    <w:rsid w:val="00F55C6E"/>
    <w:rsid w:val="00F568E7"/>
    <w:rsid w:val="00F57A5B"/>
    <w:rsid w:val="00F61188"/>
    <w:rsid w:val="00F61677"/>
    <w:rsid w:val="00F621D1"/>
    <w:rsid w:val="00F63202"/>
    <w:rsid w:val="00F63B68"/>
    <w:rsid w:val="00F63B9E"/>
    <w:rsid w:val="00F63D26"/>
    <w:rsid w:val="00F64547"/>
    <w:rsid w:val="00F64B47"/>
    <w:rsid w:val="00F64F0A"/>
    <w:rsid w:val="00F65A1A"/>
    <w:rsid w:val="00F65B4C"/>
    <w:rsid w:val="00F6682B"/>
    <w:rsid w:val="00F71146"/>
    <w:rsid w:val="00F72202"/>
    <w:rsid w:val="00F7373D"/>
    <w:rsid w:val="00F73801"/>
    <w:rsid w:val="00F7523B"/>
    <w:rsid w:val="00F7549F"/>
    <w:rsid w:val="00F7578B"/>
    <w:rsid w:val="00F76312"/>
    <w:rsid w:val="00F7659C"/>
    <w:rsid w:val="00F76BB3"/>
    <w:rsid w:val="00F76DC6"/>
    <w:rsid w:val="00F7714A"/>
    <w:rsid w:val="00F77660"/>
    <w:rsid w:val="00F80339"/>
    <w:rsid w:val="00F80F8E"/>
    <w:rsid w:val="00F81689"/>
    <w:rsid w:val="00F82319"/>
    <w:rsid w:val="00F829E0"/>
    <w:rsid w:val="00F8485B"/>
    <w:rsid w:val="00F86B17"/>
    <w:rsid w:val="00F86B3C"/>
    <w:rsid w:val="00F86B4E"/>
    <w:rsid w:val="00F87259"/>
    <w:rsid w:val="00F904F6"/>
    <w:rsid w:val="00F9092C"/>
    <w:rsid w:val="00F90A00"/>
    <w:rsid w:val="00F910DA"/>
    <w:rsid w:val="00F91866"/>
    <w:rsid w:val="00F92B34"/>
    <w:rsid w:val="00F93136"/>
    <w:rsid w:val="00F935C3"/>
    <w:rsid w:val="00F93820"/>
    <w:rsid w:val="00F9419C"/>
    <w:rsid w:val="00F941C4"/>
    <w:rsid w:val="00F942B8"/>
    <w:rsid w:val="00F952EE"/>
    <w:rsid w:val="00F9568C"/>
    <w:rsid w:val="00F962AE"/>
    <w:rsid w:val="00F965B8"/>
    <w:rsid w:val="00F9688D"/>
    <w:rsid w:val="00FA05CF"/>
    <w:rsid w:val="00FA2101"/>
    <w:rsid w:val="00FA38BE"/>
    <w:rsid w:val="00FA4851"/>
    <w:rsid w:val="00FA5D1F"/>
    <w:rsid w:val="00FA5DD7"/>
    <w:rsid w:val="00FA65EC"/>
    <w:rsid w:val="00FA6940"/>
    <w:rsid w:val="00FA7069"/>
    <w:rsid w:val="00FA7291"/>
    <w:rsid w:val="00FA74E6"/>
    <w:rsid w:val="00FA7C02"/>
    <w:rsid w:val="00FB02AE"/>
    <w:rsid w:val="00FB0F64"/>
    <w:rsid w:val="00FB1335"/>
    <w:rsid w:val="00FB2A2E"/>
    <w:rsid w:val="00FB2AAE"/>
    <w:rsid w:val="00FB2B96"/>
    <w:rsid w:val="00FB333E"/>
    <w:rsid w:val="00FB44D9"/>
    <w:rsid w:val="00FB4633"/>
    <w:rsid w:val="00FB4799"/>
    <w:rsid w:val="00FB4AFD"/>
    <w:rsid w:val="00FB4D58"/>
    <w:rsid w:val="00FB52BD"/>
    <w:rsid w:val="00FB5419"/>
    <w:rsid w:val="00FB5A6E"/>
    <w:rsid w:val="00FB5D06"/>
    <w:rsid w:val="00FB744C"/>
    <w:rsid w:val="00FB7BB9"/>
    <w:rsid w:val="00FB7CE8"/>
    <w:rsid w:val="00FC07BF"/>
    <w:rsid w:val="00FC1427"/>
    <w:rsid w:val="00FC1518"/>
    <w:rsid w:val="00FC1D89"/>
    <w:rsid w:val="00FC29F7"/>
    <w:rsid w:val="00FC30A0"/>
    <w:rsid w:val="00FC3F14"/>
    <w:rsid w:val="00FC4ED3"/>
    <w:rsid w:val="00FC55A4"/>
    <w:rsid w:val="00FC5DF1"/>
    <w:rsid w:val="00FC5EBA"/>
    <w:rsid w:val="00FC6FDA"/>
    <w:rsid w:val="00FC7849"/>
    <w:rsid w:val="00FD0543"/>
    <w:rsid w:val="00FD1981"/>
    <w:rsid w:val="00FD1BF8"/>
    <w:rsid w:val="00FD2BB5"/>
    <w:rsid w:val="00FD38BF"/>
    <w:rsid w:val="00FD40E4"/>
    <w:rsid w:val="00FD4287"/>
    <w:rsid w:val="00FD5135"/>
    <w:rsid w:val="00FD56DA"/>
    <w:rsid w:val="00FD61D7"/>
    <w:rsid w:val="00FD69B4"/>
    <w:rsid w:val="00FD6CC2"/>
    <w:rsid w:val="00FD763A"/>
    <w:rsid w:val="00FE018B"/>
    <w:rsid w:val="00FE0BC0"/>
    <w:rsid w:val="00FE15F2"/>
    <w:rsid w:val="00FE23B3"/>
    <w:rsid w:val="00FE650F"/>
    <w:rsid w:val="00FE6A88"/>
    <w:rsid w:val="00FE7EE3"/>
    <w:rsid w:val="00FF09EB"/>
    <w:rsid w:val="00FF0BF1"/>
    <w:rsid w:val="00FF108A"/>
    <w:rsid w:val="00FF13A3"/>
    <w:rsid w:val="00FF25A6"/>
    <w:rsid w:val="00FF3222"/>
    <w:rsid w:val="00FF3C78"/>
    <w:rsid w:val="00FF3EB2"/>
    <w:rsid w:val="00FF5DC9"/>
    <w:rsid w:val="00FF6237"/>
    <w:rsid w:val="00FF62D2"/>
    <w:rsid w:val="00FF63E8"/>
    <w:rsid w:val="00FF64F0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1ECAFF"/>
  <w15:docId w15:val="{82F0CBED-3360-47F4-AA45-CDE8AD83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495"/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C43E6A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,2,Heading 2 Hidden,CHS,H2-Heading 2,l2,Header2,22,heading2,list2,A,A.B.C.,list 2,Heading2,Heading Indent No L2,UNDERRUBRIK 1-2,Fonctionnalité,Titre 21,t2.T2,Table2,ITT t2,H2-Heading 21,Header 21,l21,Header21,h21,221,heading21,heading 2"/>
    <w:basedOn w:val="a"/>
    <w:next w:val="a"/>
    <w:link w:val="20"/>
    <w:uiPriority w:val="9"/>
    <w:unhideWhenUsed/>
    <w:qFormat/>
    <w:rsid w:val="00C43E6A"/>
    <w:pPr>
      <w:keepNext/>
      <w:keepLines/>
      <w:numPr>
        <w:ilvl w:val="1"/>
        <w:numId w:val="2"/>
      </w:numPr>
      <w:spacing w:before="200" w:after="0"/>
      <w:ind w:left="5538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3,Level 1 - 1,h31,h32,h33,h34,h35,h36,h37,h38,h39,h310,h311,h321,h331,h341,h351,h361,h371,h381,h312,h322,h332,h342,h352,h362,h372,h382,h313,h323,h333,h343,h353,h363,h373,h383,h314,h324,h334,h344,h354,h364,h374,h384,h315,h325,h335,h345,H3"/>
    <w:basedOn w:val="a"/>
    <w:next w:val="a"/>
    <w:link w:val="30"/>
    <w:uiPriority w:val="9"/>
    <w:unhideWhenUsed/>
    <w:qFormat/>
    <w:rsid w:val="00C43E6A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4,I4,l4,heading4,I41,41,l41,heading41,(Shift Ctrl 4),Titre 41,t4.T4,4heading,h4,a.,4 dash,d,4 dash1,d1,31,h41,a.1,4 dash2,d2,32,h42,a.2,4 dash3,d3,33,h43,a.3,4 dash4,d4,34,h44,a.4,Sub sub heading,4 dash5,d5,35,h45,a.5,Sub sub heading1"/>
    <w:basedOn w:val="a"/>
    <w:next w:val="a"/>
    <w:link w:val="40"/>
    <w:uiPriority w:val="9"/>
    <w:unhideWhenUsed/>
    <w:qFormat/>
    <w:rsid w:val="00C43E6A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aliases w:val="H5,PIM 5,5,ITT t5,PA Pico Section"/>
    <w:basedOn w:val="a"/>
    <w:next w:val="a"/>
    <w:link w:val="50"/>
    <w:uiPriority w:val="9"/>
    <w:unhideWhenUsed/>
    <w:qFormat/>
    <w:rsid w:val="00C43E6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PIM 6"/>
    <w:basedOn w:val="a"/>
    <w:next w:val="a"/>
    <w:link w:val="60"/>
    <w:uiPriority w:val="9"/>
    <w:unhideWhenUsed/>
    <w:qFormat/>
    <w:rsid w:val="00C43E6A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PIM 7"/>
    <w:basedOn w:val="a"/>
    <w:next w:val="a"/>
    <w:link w:val="70"/>
    <w:uiPriority w:val="9"/>
    <w:unhideWhenUsed/>
    <w:qFormat/>
    <w:rsid w:val="00C43E6A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C43E6A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43E6A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44EBB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43E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rsid w:val="00944EBB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944EBB"/>
  </w:style>
  <w:style w:type="paragraph" w:styleId="a9">
    <w:name w:val="footer"/>
    <w:basedOn w:val="a"/>
    <w:link w:val="aa"/>
    <w:uiPriority w:val="99"/>
    <w:rsid w:val="00944EBB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semiHidden/>
    <w:rsid w:val="00944EBB"/>
    <w:pPr>
      <w:spacing w:after="120"/>
      <w:ind w:left="720"/>
      <w:jc w:val="both"/>
    </w:pPr>
  </w:style>
  <w:style w:type="character" w:styleId="ad">
    <w:name w:val="annotation reference"/>
    <w:basedOn w:val="a0"/>
    <w:uiPriority w:val="99"/>
    <w:semiHidden/>
    <w:rsid w:val="00944EB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944EBB"/>
    <w:rPr>
      <w:sz w:val="20"/>
      <w:szCs w:val="20"/>
    </w:rPr>
  </w:style>
  <w:style w:type="paragraph" w:customStyle="1" w:styleId="11">
    <w:name w:val="Текст выноски1"/>
    <w:basedOn w:val="a"/>
    <w:semiHidden/>
    <w:rsid w:val="00944EBB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semiHidden/>
    <w:rsid w:val="00944EBB"/>
    <w:pPr>
      <w:spacing w:before="120" w:after="120"/>
      <w:ind w:left="1080"/>
      <w:jc w:val="both"/>
    </w:pPr>
  </w:style>
  <w:style w:type="paragraph" w:styleId="af0">
    <w:name w:val="footnote text"/>
    <w:basedOn w:val="a"/>
    <w:link w:val="af1"/>
    <w:uiPriority w:val="99"/>
    <w:semiHidden/>
    <w:rsid w:val="00944EBB"/>
    <w:rPr>
      <w:sz w:val="20"/>
      <w:szCs w:val="20"/>
    </w:rPr>
  </w:style>
  <w:style w:type="character" w:styleId="af2">
    <w:name w:val="footnote reference"/>
    <w:basedOn w:val="a0"/>
    <w:uiPriority w:val="99"/>
    <w:semiHidden/>
    <w:rsid w:val="00944EBB"/>
    <w:rPr>
      <w:vertAlign w:val="superscript"/>
    </w:rPr>
  </w:style>
  <w:style w:type="character" w:styleId="af3">
    <w:name w:val="Hyperlink"/>
    <w:basedOn w:val="a0"/>
    <w:uiPriority w:val="99"/>
    <w:rsid w:val="00944EBB"/>
    <w:rPr>
      <w:color w:val="0000FF"/>
      <w:u w:val="single"/>
    </w:rPr>
  </w:style>
  <w:style w:type="paragraph" w:styleId="af4">
    <w:name w:val="endnote text"/>
    <w:basedOn w:val="a"/>
    <w:link w:val="af5"/>
    <w:uiPriority w:val="99"/>
    <w:semiHidden/>
    <w:unhideWhenUsed/>
    <w:rsid w:val="00FB133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B1335"/>
  </w:style>
  <w:style w:type="character" w:styleId="af6">
    <w:name w:val="endnote reference"/>
    <w:basedOn w:val="a0"/>
    <w:uiPriority w:val="99"/>
    <w:semiHidden/>
    <w:unhideWhenUsed/>
    <w:rsid w:val="00FB1335"/>
    <w:rPr>
      <w:vertAlign w:val="superscript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B1E7F"/>
  </w:style>
  <w:style w:type="table" w:styleId="af7">
    <w:name w:val="Table Grid"/>
    <w:aliases w:val="OTR,Сетка таблицы GR,Tabla Microsoft Servicios,Моя таблица"/>
    <w:basedOn w:val="a1"/>
    <w:uiPriority w:val="59"/>
    <w:rsid w:val="000733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basedOn w:val="a0"/>
    <w:link w:val="1"/>
    <w:uiPriority w:val="9"/>
    <w:rsid w:val="00C43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Основной текст 21"/>
    <w:basedOn w:val="a"/>
    <w:rsid w:val="00641009"/>
    <w:pPr>
      <w:widowControl w:val="0"/>
      <w:suppressAutoHyphens/>
      <w:spacing w:line="252" w:lineRule="auto"/>
      <w:ind w:right="400"/>
      <w:jc w:val="both"/>
    </w:pPr>
    <w:rPr>
      <w:szCs w:val="20"/>
      <w:lang w:eastAsia="ar-SA"/>
    </w:rPr>
  </w:style>
  <w:style w:type="paragraph" w:customStyle="1" w:styleId="TableText">
    <w:name w:val="Table Text"/>
    <w:basedOn w:val="a"/>
    <w:rsid w:val="00641009"/>
    <w:pPr>
      <w:keepLines/>
      <w:suppressAutoHyphens/>
      <w:spacing w:before="40" w:after="40" w:line="360" w:lineRule="auto"/>
      <w:ind w:firstLine="567"/>
      <w:jc w:val="both"/>
    </w:pPr>
    <w:rPr>
      <w:rFonts w:ascii="Arial" w:hAnsi="Arial"/>
      <w:szCs w:val="20"/>
      <w:lang w:val="en-GB"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4B2C1B"/>
    <w:rPr>
      <w:sz w:val="24"/>
      <w:szCs w:val="24"/>
    </w:rPr>
  </w:style>
  <w:style w:type="paragraph" w:styleId="HTML">
    <w:name w:val="HTML Preformatted"/>
    <w:basedOn w:val="a"/>
    <w:rsid w:val="00442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8">
    <w:name w:val="annotation subject"/>
    <w:basedOn w:val="ae"/>
    <w:next w:val="ae"/>
    <w:link w:val="af9"/>
    <w:uiPriority w:val="99"/>
    <w:semiHidden/>
    <w:unhideWhenUsed/>
    <w:rsid w:val="009E4EA4"/>
    <w:rPr>
      <w:b/>
      <w:bCs/>
    </w:rPr>
  </w:style>
  <w:style w:type="character" w:customStyle="1" w:styleId="af9">
    <w:name w:val="Тема примечания Знак"/>
    <w:basedOn w:val="af"/>
    <w:link w:val="af8"/>
    <w:uiPriority w:val="99"/>
    <w:semiHidden/>
    <w:rsid w:val="009E4EA4"/>
    <w:rPr>
      <w:b/>
      <w:bCs/>
    </w:rPr>
  </w:style>
  <w:style w:type="paragraph" w:styleId="afa">
    <w:name w:val="List Paragraph"/>
    <w:aliases w:val="lp1,Bullet List,FooterText,List Paragraph1,List Paragraph11,List Bullet (DT),Paragraphe de liste,Подпись рисунка,Табичный текст,Заголовок_3,Абзац обычного текста,Булит 1,H4,ПКФ Список,Абзац списка5,Абзац списка (буллеты),numbered,AC List 01"/>
    <w:basedOn w:val="a"/>
    <w:link w:val="afb"/>
    <w:uiPriority w:val="34"/>
    <w:qFormat/>
    <w:rsid w:val="00C43E6A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6447CD"/>
  </w:style>
  <w:style w:type="character" w:customStyle="1" w:styleId="30">
    <w:name w:val="Заголовок 3 Знак"/>
    <w:aliases w:val="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,h332 Знак"/>
    <w:basedOn w:val="a0"/>
    <w:link w:val="3"/>
    <w:uiPriority w:val="9"/>
    <w:rsid w:val="00C43E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"/>
    <w:basedOn w:val="a0"/>
    <w:link w:val="4"/>
    <w:uiPriority w:val="9"/>
    <w:rsid w:val="00C43E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aliases w:val="H5 Знак,PIM 5 Знак,5 Знак,ITT t5 Знак,PA Pico Section Знак"/>
    <w:basedOn w:val="a0"/>
    <w:link w:val="5"/>
    <w:uiPriority w:val="9"/>
    <w:rsid w:val="00C43E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aliases w:val="PIM 6 Знак"/>
    <w:basedOn w:val="a0"/>
    <w:link w:val="6"/>
    <w:uiPriority w:val="9"/>
    <w:rsid w:val="00C43E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aliases w:val="PIM 7 Знак"/>
    <w:basedOn w:val="a0"/>
    <w:link w:val="7"/>
    <w:uiPriority w:val="9"/>
    <w:rsid w:val="00C43E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43E6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43E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aliases w:val="H2 Знак,h2 Знак,2 Знак,Heading 2 Hidden Знак,CHS Знак,H2-Heading 2 Знак,l2 Знак,Header2 Знак,22 Знак,heading2 Знак,list2 Знак,A Знак,A.B.C. Знак,list 2 Знак,Heading2 Знак,Heading Indent No L2 Знак,UNDERRUBRIK 1-2 Знак,Titre 21 Знак"/>
    <w:basedOn w:val="a0"/>
    <w:link w:val="2"/>
    <w:uiPriority w:val="9"/>
    <w:rsid w:val="00C43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c">
    <w:name w:val="Основной текст с отступом Знак"/>
    <w:basedOn w:val="a0"/>
    <w:link w:val="ab"/>
    <w:semiHidden/>
    <w:rsid w:val="00C43E6A"/>
  </w:style>
  <w:style w:type="character" w:customStyle="1" w:styleId="a5">
    <w:name w:val="Заголовок Знак"/>
    <w:basedOn w:val="a0"/>
    <w:link w:val="a4"/>
    <w:uiPriority w:val="10"/>
    <w:rsid w:val="00C43E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c">
    <w:name w:val="caption"/>
    <w:basedOn w:val="a"/>
    <w:next w:val="a"/>
    <w:uiPriority w:val="35"/>
    <w:unhideWhenUsed/>
    <w:qFormat/>
    <w:rsid w:val="00C43E6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d">
    <w:name w:val="Subtitle"/>
    <w:basedOn w:val="a"/>
    <w:next w:val="a"/>
    <w:link w:val="afe"/>
    <w:uiPriority w:val="11"/>
    <w:qFormat/>
    <w:rsid w:val="00C43E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e">
    <w:name w:val="Подзаголовок Знак"/>
    <w:basedOn w:val="a0"/>
    <w:link w:val="afd"/>
    <w:uiPriority w:val="11"/>
    <w:rsid w:val="00C43E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">
    <w:name w:val="Strong"/>
    <w:basedOn w:val="a0"/>
    <w:uiPriority w:val="22"/>
    <w:qFormat/>
    <w:rsid w:val="00C43E6A"/>
    <w:rPr>
      <w:b/>
      <w:bCs/>
    </w:rPr>
  </w:style>
  <w:style w:type="character" w:styleId="aff0">
    <w:name w:val="Emphasis"/>
    <w:basedOn w:val="a0"/>
    <w:uiPriority w:val="20"/>
    <w:qFormat/>
    <w:rsid w:val="00C43E6A"/>
    <w:rPr>
      <w:i/>
      <w:iCs/>
    </w:rPr>
  </w:style>
  <w:style w:type="paragraph" w:styleId="aff1">
    <w:name w:val="No Spacing"/>
    <w:uiPriority w:val="1"/>
    <w:qFormat/>
    <w:rsid w:val="00C43E6A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C43E6A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C43E6A"/>
    <w:rPr>
      <w:i/>
      <w:iCs/>
      <w:color w:val="000000" w:themeColor="text1"/>
    </w:rPr>
  </w:style>
  <w:style w:type="paragraph" w:styleId="aff2">
    <w:name w:val="Intense Quote"/>
    <w:basedOn w:val="a"/>
    <w:next w:val="a"/>
    <w:link w:val="aff3"/>
    <w:uiPriority w:val="30"/>
    <w:qFormat/>
    <w:rsid w:val="00C43E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Выделенная цитата Знак"/>
    <w:basedOn w:val="a0"/>
    <w:link w:val="aff2"/>
    <w:uiPriority w:val="30"/>
    <w:rsid w:val="00C43E6A"/>
    <w:rPr>
      <w:b/>
      <w:bCs/>
      <w:i/>
      <w:iCs/>
      <w:color w:val="4F81BD" w:themeColor="accent1"/>
    </w:rPr>
  </w:style>
  <w:style w:type="character" w:styleId="aff4">
    <w:name w:val="Subtle Emphasis"/>
    <w:basedOn w:val="a0"/>
    <w:uiPriority w:val="19"/>
    <w:qFormat/>
    <w:rsid w:val="00C43E6A"/>
    <w:rPr>
      <w:i/>
      <w:iCs/>
      <w:color w:val="808080" w:themeColor="text1" w:themeTint="7F"/>
    </w:rPr>
  </w:style>
  <w:style w:type="character" w:styleId="aff5">
    <w:name w:val="Intense Emphasis"/>
    <w:basedOn w:val="a0"/>
    <w:uiPriority w:val="21"/>
    <w:qFormat/>
    <w:rsid w:val="00C43E6A"/>
    <w:rPr>
      <w:b/>
      <w:bCs/>
      <w:i/>
      <w:iCs/>
      <w:color w:val="4F81BD" w:themeColor="accent1"/>
    </w:rPr>
  </w:style>
  <w:style w:type="character" w:styleId="aff6">
    <w:name w:val="Subtle Reference"/>
    <w:basedOn w:val="a0"/>
    <w:uiPriority w:val="31"/>
    <w:qFormat/>
    <w:rsid w:val="00C43E6A"/>
    <w:rPr>
      <w:smallCaps/>
      <w:color w:val="C0504D" w:themeColor="accent2"/>
      <w:u w:val="single"/>
    </w:rPr>
  </w:style>
  <w:style w:type="character" w:styleId="aff7">
    <w:name w:val="Intense Reference"/>
    <w:basedOn w:val="a0"/>
    <w:uiPriority w:val="32"/>
    <w:qFormat/>
    <w:rsid w:val="00C43E6A"/>
    <w:rPr>
      <w:b/>
      <w:bCs/>
      <w:smallCaps/>
      <w:color w:val="C0504D" w:themeColor="accent2"/>
      <w:spacing w:val="5"/>
      <w:u w:val="single"/>
    </w:rPr>
  </w:style>
  <w:style w:type="character" w:styleId="aff8">
    <w:name w:val="Book Title"/>
    <w:basedOn w:val="a0"/>
    <w:uiPriority w:val="33"/>
    <w:qFormat/>
    <w:rsid w:val="00C43E6A"/>
    <w:rPr>
      <w:b/>
      <w:bCs/>
      <w:smallCaps/>
      <w:spacing w:val="5"/>
    </w:rPr>
  </w:style>
  <w:style w:type="paragraph" w:styleId="aff9">
    <w:name w:val="TOC Heading"/>
    <w:basedOn w:val="1"/>
    <w:next w:val="a"/>
    <w:uiPriority w:val="39"/>
    <w:unhideWhenUsed/>
    <w:qFormat/>
    <w:rsid w:val="00C43E6A"/>
    <w:pPr>
      <w:outlineLvl w:val="9"/>
    </w:pPr>
  </w:style>
  <w:style w:type="paragraph" w:customStyle="1" w:styleId="-">
    <w:name w:val="ОПЭ-Название"/>
    <w:basedOn w:val="a4"/>
    <w:link w:val="-0"/>
    <w:qFormat/>
    <w:rsid w:val="001E251B"/>
    <w:pPr>
      <w:pBdr>
        <w:bottom w:val="none" w:sz="0" w:space="0" w:color="auto"/>
      </w:pBdr>
      <w:jc w:val="center"/>
    </w:pPr>
    <w:rPr>
      <w:rFonts w:ascii="Times New Roman" w:hAnsi="Times New Roman" w:cs="Times New Roman"/>
      <w:color w:val="auto"/>
    </w:rPr>
  </w:style>
  <w:style w:type="paragraph" w:styleId="24">
    <w:name w:val="toc 2"/>
    <w:basedOn w:val="a"/>
    <w:next w:val="a"/>
    <w:autoRedefine/>
    <w:uiPriority w:val="39"/>
    <w:unhideWhenUsed/>
    <w:qFormat/>
    <w:rsid w:val="0018103A"/>
    <w:pPr>
      <w:spacing w:before="240" w:after="0"/>
    </w:pPr>
    <w:rPr>
      <w:b/>
      <w:bCs/>
      <w:sz w:val="20"/>
      <w:szCs w:val="20"/>
    </w:rPr>
  </w:style>
  <w:style w:type="character" w:customStyle="1" w:styleId="-0">
    <w:name w:val="ОПЭ-Название Знак"/>
    <w:basedOn w:val="a5"/>
    <w:link w:val="-"/>
    <w:rsid w:val="001E251B"/>
    <w:rPr>
      <w:rFonts w:ascii="Times New Roman" w:eastAsiaTheme="majorEastAsia" w:hAnsi="Times New Roman" w:cs="Times New Roman"/>
      <w:color w:val="17365D" w:themeColor="text2" w:themeShade="BF"/>
      <w:spacing w:val="5"/>
      <w:kern w:val="28"/>
      <w:sz w:val="52"/>
      <w:szCs w:val="52"/>
    </w:rPr>
  </w:style>
  <w:style w:type="paragraph" w:styleId="12">
    <w:name w:val="toc 1"/>
    <w:basedOn w:val="a"/>
    <w:next w:val="a"/>
    <w:autoRedefine/>
    <w:uiPriority w:val="39"/>
    <w:unhideWhenUsed/>
    <w:qFormat/>
    <w:rsid w:val="007F0D0D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qFormat/>
    <w:rsid w:val="0018103A"/>
    <w:pPr>
      <w:spacing w:after="0"/>
      <w:ind w:left="220"/>
    </w:pPr>
    <w:rPr>
      <w:sz w:val="20"/>
      <w:szCs w:val="20"/>
    </w:rPr>
  </w:style>
  <w:style w:type="paragraph" w:customStyle="1" w:styleId="--1">
    <w:name w:val="ОПЭ-Заголовок-1"/>
    <w:basedOn w:val="1"/>
    <w:link w:val="--10"/>
    <w:rsid w:val="000F6565"/>
    <w:pPr>
      <w:numPr>
        <w:numId w:val="1"/>
      </w:numPr>
    </w:pPr>
    <w:rPr>
      <w:rFonts w:ascii="Times New Roman" w:hAnsi="Times New Roman" w:cs="Times New Roman"/>
      <w:color w:val="auto"/>
      <w:sz w:val="32"/>
      <w:szCs w:val="32"/>
    </w:rPr>
  </w:style>
  <w:style w:type="character" w:customStyle="1" w:styleId="--10">
    <w:name w:val="ОПЭ-Заголовок-1 Знак"/>
    <w:basedOn w:val="10"/>
    <w:link w:val="--1"/>
    <w:rsid w:val="000F6565"/>
    <w:rPr>
      <w:rFonts w:ascii="Times New Roman" w:eastAsiaTheme="majorEastAsia" w:hAnsi="Times New Roman" w:cs="Times New Roman"/>
      <w:b/>
      <w:bCs/>
      <w:color w:val="365F91" w:themeColor="accent1" w:themeShade="BF"/>
      <w:sz w:val="32"/>
      <w:szCs w:val="32"/>
    </w:rPr>
  </w:style>
  <w:style w:type="paragraph" w:customStyle="1" w:styleId="--2">
    <w:name w:val="ОПЭ-Заголовок-2"/>
    <w:basedOn w:val="2"/>
    <w:link w:val="--20"/>
    <w:rsid w:val="000F6565"/>
    <w:pPr>
      <w:numPr>
        <w:numId w:val="3"/>
      </w:numPr>
    </w:pPr>
    <w:rPr>
      <w:rFonts w:ascii="Times New Roman" w:hAnsi="Times New Roman" w:cs="Times New Roman"/>
      <w:color w:val="auto"/>
    </w:rPr>
  </w:style>
  <w:style w:type="paragraph" w:customStyle="1" w:styleId="-2">
    <w:name w:val="ОПЭ-Заголовок 2"/>
    <w:basedOn w:val="--2"/>
    <w:link w:val="-20"/>
    <w:rsid w:val="000F6565"/>
  </w:style>
  <w:style w:type="character" w:customStyle="1" w:styleId="--20">
    <w:name w:val="ОПЭ-Заголовок-2 Знак"/>
    <w:basedOn w:val="20"/>
    <w:link w:val="--2"/>
    <w:rsid w:val="000F6565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character" w:customStyle="1" w:styleId="-20">
    <w:name w:val="ОПЭ-Заголовок 2 Знак"/>
    <w:basedOn w:val="--20"/>
    <w:link w:val="-2"/>
    <w:rsid w:val="000F6565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paragraph" w:styleId="affa">
    <w:name w:val="Revision"/>
    <w:hidden/>
    <w:rsid w:val="00373937"/>
    <w:pPr>
      <w:spacing w:after="0" w:line="240" w:lineRule="auto"/>
    </w:pPr>
  </w:style>
  <w:style w:type="paragraph" w:customStyle="1" w:styleId="-H1">
    <w:name w:val="ОПЭ-H1"/>
    <w:basedOn w:val="1"/>
    <w:link w:val="-H10"/>
    <w:qFormat/>
    <w:rsid w:val="00747B91"/>
    <w:rPr>
      <w:rFonts w:ascii="Times New Roman" w:hAnsi="Times New Roman" w:cs="Times New Roman"/>
      <w:color w:val="auto"/>
      <w:sz w:val="32"/>
      <w:szCs w:val="32"/>
    </w:rPr>
  </w:style>
  <w:style w:type="paragraph" w:customStyle="1" w:styleId="-H2">
    <w:name w:val="ОПЭ-H2"/>
    <w:basedOn w:val="2"/>
    <w:link w:val="-H20"/>
    <w:uiPriority w:val="99"/>
    <w:qFormat/>
    <w:rsid w:val="00747B91"/>
    <w:pPr>
      <w:ind w:left="576"/>
    </w:pPr>
    <w:rPr>
      <w:rFonts w:ascii="Times New Roman" w:hAnsi="Times New Roman" w:cs="Times New Roman"/>
      <w:color w:val="auto"/>
    </w:rPr>
  </w:style>
  <w:style w:type="character" w:customStyle="1" w:styleId="-H10">
    <w:name w:val="ОПЭ-H1 Знак"/>
    <w:basedOn w:val="10"/>
    <w:link w:val="-H1"/>
    <w:rsid w:val="00747B91"/>
    <w:rPr>
      <w:rFonts w:ascii="Times New Roman" w:eastAsiaTheme="majorEastAsia" w:hAnsi="Times New Roman" w:cs="Times New Roman"/>
      <w:b/>
      <w:bCs/>
      <w:color w:val="365F91" w:themeColor="accent1" w:themeShade="BF"/>
      <w:sz w:val="32"/>
      <w:szCs w:val="32"/>
    </w:rPr>
  </w:style>
  <w:style w:type="paragraph" w:customStyle="1" w:styleId="-H3">
    <w:name w:val="ОПЭ-H3"/>
    <w:basedOn w:val="3"/>
    <w:link w:val="-H30"/>
    <w:qFormat/>
    <w:rsid w:val="00AE5196"/>
    <w:rPr>
      <w:rFonts w:ascii="Times New Roman" w:hAnsi="Times New Roman" w:cs="Times New Roman"/>
      <w:color w:val="auto"/>
      <w:sz w:val="24"/>
      <w:szCs w:val="24"/>
    </w:rPr>
  </w:style>
  <w:style w:type="character" w:customStyle="1" w:styleId="-H20">
    <w:name w:val="ОПЭ-H2 Знак"/>
    <w:basedOn w:val="20"/>
    <w:link w:val="-H2"/>
    <w:uiPriority w:val="99"/>
    <w:rsid w:val="00747B91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paragraph" w:customStyle="1" w:styleId="affb">
    <w:name w:val="Заголовок Таблицы"/>
    <w:basedOn w:val="a"/>
    <w:rsid w:val="00D55842"/>
    <w:pPr>
      <w:keepNext/>
      <w:spacing w:before="100" w:line="360" w:lineRule="auto"/>
      <w:jc w:val="center"/>
    </w:pPr>
    <w:rPr>
      <w:b/>
      <w:sz w:val="26"/>
      <w:szCs w:val="20"/>
    </w:rPr>
  </w:style>
  <w:style w:type="character" w:customStyle="1" w:styleId="-H30">
    <w:name w:val="ОПЭ-H3 Знак"/>
    <w:basedOn w:val="30"/>
    <w:link w:val="-H3"/>
    <w:rsid w:val="00AE5196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affc">
    <w:name w:val="Текст в таблице"/>
    <w:basedOn w:val="a"/>
    <w:rsid w:val="00D55842"/>
    <w:pPr>
      <w:keepLines/>
      <w:spacing w:before="100"/>
    </w:pPr>
    <w:rPr>
      <w:sz w:val="26"/>
    </w:rPr>
  </w:style>
  <w:style w:type="paragraph" w:customStyle="1" w:styleId="affd">
    <w:name w:val="_Основной текст"/>
    <w:basedOn w:val="a"/>
    <w:rsid w:val="00D55842"/>
    <w:pPr>
      <w:spacing w:before="240" w:after="240"/>
      <w:ind w:firstLine="567"/>
      <w:jc w:val="both"/>
    </w:pPr>
    <w:rPr>
      <w:rFonts w:ascii="Arial" w:eastAsia="Calibri" w:hAnsi="Arial"/>
      <w:szCs w:val="20"/>
    </w:rPr>
  </w:style>
  <w:style w:type="paragraph" w:customStyle="1" w:styleId="affe">
    <w:name w:val="Заголовок таблицы"/>
    <w:basedOn w:val="afff"/>
    <w:uiPriority w:val="39"/>
    <w:rsid w:val="00D55842"/>
    <w:pPr>
      <w:spacing w:after="0"/>
      <w:jc w:val="both"/>
    </w:pPr>
    <w:rPr>
      <w:rFonts w:eastAsia="Calibri"/>
      <w:b/>
    </w:rPr>
  </w:style>
  <w:style w:type="paragraph" w:customStyle="1" w:styleId="afff0">
    <w:name w:val="Текст таблицы"/>
    <w:basedOn w:val="a"/>
    <w:uiPriority w:val="40"/>
    <w:rsid w:val="00D55842"/>
    <w:rPr>
      <w:rFonts w:eastAsia="Calibri"/>
    </w:rPr>
  </w:style>
  <w:style w:type="paragraph" w:styleId="afff">
    <w:name w:val="Body Text"/>
    <w:basedOn w:val="a"/>
    <w:link w:val="afff1"/>
    <w:rsid w:val="00D55842"/>
    <w:pPr>
      <w:spacing w:after="120"/>
    </w:pPr>
  </w:style>
  <w:style w:type="character" w:customStyle="1" w:styleId="afff1">
    <w:name w:val="Основной текст Знак"/>
    <w:basedOn w:val="a0"/>
    <w:link w:val="afff"/>
    <w:rsid w:val="00D55842"/>
  </w:style>
  <w:style w:type="character" w:styleId="afff2">
    <w:name w:val="Placeholder Text"/>
    <w:basedOn w:val="a0"/>
    <w:rsid w:val="006B2468"/>
    <w:rPr>
      <w:color w:val="808080"/>
    </w:rPr>
  </w:style>
  <w:style w:type="paragraph" w:customStyle="1" w:styleId="Table">
    <w:name w:val="Table"/>
    <w:basedOn w:val="a"/>
    <w:link w:val="Table0"/>
    <w:rsid w:val="00E54A21"/>
    <w:pPr>
      <w:spacing w:before="40" w:after="40"/>
    </w:pPr>
    <w:rPr>
      <w:rFonts w:ascii="Arial" w:eastAsia="Times New Roman" w:hAnsi="Arial" w:cs="Times New Roman"/>
      <w:sz w:val="20"/>
      <w:szCs w:val="20"/>
    </w:rPr>
  </w:style>
  <w:style w:type="character" w:customStyle="1" w:styleId="Table0">
    <w:name w:val="Table Знак"/>
    <w:link w:val="Table"/>
    <w:rsid w:val="00E54A21"/>
    <w:rPr>
      <w:rFonts w:ascii="Arial" w:eastAsia="Times New Roman" w:hAnsi="Arial" w:cs="Times New Roman"/>
      <w:sz w:val="20"/>
      <w:szCs w:val="20"/>
    </w:rPr>
  </w:style>
  <w:style w:type="paragraph" w:customStyle="1" w:styleId="-H4">
    <w:name w:val="ОПЭ-H4"/>
    <w:basedOn w:val="4"/>
    <w:link w:val="-H40"/>
    <w:uiPriority w:val="99"/>
    <w:qFormat/>
    <w:rsid w:val="00417844"/>
    <w:rPr>
      <w:rFonts w:ascii="Times New Roman" w:hAnsi="Times New Roman" w:cs="Times New Roman"/>
      <w:i w:val="0"/>
      <w:color w:val="auto"/>
    </w:rPr>
  </w:style>
  <w:style w:type="character" w:customStyle="1" w:styleId="-H40">
    <w:name w:val="ОПЭ-H4 Знак"/>
    <w:basedOn w:val="40"/>
    <w:link w:val="-H4"/>
    <w:uiPriority w:val="99"/>
    <w:rsid w:val="00417844"/>
    <w:rPr>
      <w:rFonts w:ascii="Times New Roman" w:eastAsiaTheme="majorEastAsia" w:hAnsi="Times New Roman" w:cs="Times New Roman"/>
      <w:b/>
      <w:bCs/>
      <w:i w:val="0"/>
      <w:iCs/>
      <w:color w:val="4F81BD" w:themeColor="accent1"/>
    </w:rPr>
  </w:style>
  <w:style w:type="paragraph" w:customStyle="1" w:styleId="afff3">
    <w:name w:val="Содержимое таблицы"/>
    <w:basedOn w:val="a"/>
    <w:rsid w:val="006B5F4D"/>
    <w:pPr>
      <w:suppressLineNumbers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Calibri"/>
      <w:color w:val="00000A"/>
      <w:sz w:val="20"/>
      <w:szCs w:val="20"/>
      <w:lang w:val="en-US" w:eastAsia="ar-SA"/>
    </w:rPr>
  </w:style>
  <w:style w:type="table" w:customStyle="1" w:styleId="13">
    <w:name w:val="Сетка таблицы1"/>
    <w:basedOn w:val="a1"/>
    <w:next w:val="af7"/>
    <w:uiPriority w:val="59"/>
    <w:rsid w:val="00BE73C1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0">
    <w:name w:val="Текст таблицы 10"/>
    <w:basedOn w:val="a"/>
    <w:qFormat/>
    <w:rsid w:val="000674EC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styleId="afff4">
    <w:name w:val="Document Map"/>
    <w:basedOn w:val="a"/>
    <w:link w:val="afff5"/>
    <w:rsid w:val="0085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5">
    <w:name w:val="Схема документа Знак"/>
    <w:basedOn w:val="a0"/>
    <w:link w:val="afff4"/>
    <w:rsid w:val="008527E7"/>
    <w:rPr>
      <w:rFonts w:ascii="Tahoma" w:hAnsi="Tahoma" w:cs="Tahoma"/>
      <w:sz w:val="16"/>
      <w:szCs w:val="16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CD0024"/>
    <w:rPr>
      <w:sz w:val="20"/>
      <w:szCs w:val="20"/>
    </w:rPr>
  </w:style>
  <w:style w:type="character" w:customStyle="1" w:styleId="apple-converted-space">
    <w:name w:val="apple-converted-space"/>
    <w:basedOn w:val="a0"/>
    <w:rsid w:val="00760D17"/>
  </w:style>
  <w:style w:type="paragraph" w:customStyle="1" w:styleId="afff6">
    <w:name w:val="АНТ Обычный"/>
    <w:link w:val="afff7"/>
    <w:qFormat/>
    <w:rsid w:val="00957B81"/>
    <w:pPr>
      <w:spacing w:before="120" w:after="6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7">
    <w:name w:val="АНТ Обычный Знак"/>
    <w:link w:val="afff6"/>
    <w:rsid w:val="00957B81"/>
    <w:rPr>
      <w:rFonts w:ascii="Times New Roman" w:eastAsia="Times New Roman" w:hAnsi="Times New Roman" w:cs="Times New Roman"/>
      <w:sz w:val="24"/>
      <w:szCs w:val="24"/>
    </w:rPr>
  </w:style>
  <w:style w:type="character" w:styleId="afff8">
    <w:name w:val="line number"/>
    <w:basedOn w:val="a0"/>
    <w:semiHidden/>
    <w:unhideWhenUsed/>
    <w:rsid w:val="00B530E9"/>
  </w:style>
  <w:style w:type="table" w:customStyle="1" w:styleId="110">
    <w:name w:val="Сетка таблицы11"/>
    <w:basedOn w:val="a1"/>
    <w:next w:val="af7"/>
    <w:uiPriority w:val="59"/>
    <w:rsid w:val="00DE54C6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Абзац списка Знак"/>
    <w:aliases w:val="lp1 Знак,Bullet List Знак,FooterText Знак,List Paragraph1 Знак,List Paragraph11 Знак,List Bullet (DT) Знак,Paragraphe de liste Знак,Подпись рисунка Знак,Табичный текст Знак,Заголовок_3 Знак,Абзац обычного текста Знак,Булит 1 Знак"/>
    <w:basedOn w:val="a0"/>
    <w:link w:val="afa"/>
    <w:uiPriority w:val="34"/>
    <w:qFormat/>
    <w:locked/>
    <w:rsid w:val="00DC0CF3"/>
  </w:style>
  <w:style w:type="table" w:customStyle="1" w:styleId="111">
    <w:name w:val="11"/>
    <w:basedOn w:val="a1"/>
    <w:rsid w:val="00582EC1"/>
    <w:pPr>
      <w:spacing w:before="20" w:after="0" w:line="360" w:lineRule="auto"/>
    </w:pPr>
    <w:rPr>
      <w:rFonts w:ascii="Arial" w:eastAsia="Arial" w:hAnsi="Arial" w:cs="Arial"/>
      <w:sz w:val="24"/>
      <w:szCs w:val="24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phnormal">
    <w:name w:val="ph_normal"/>
    <w:basedOn w:val="a"/>
    <w:link w:val="phnormal0"/>
    <w:rsid w:val="009361A8"/>
    <w:pPr>
      <w:spacing w:after="0" w:line="360" w:lineRule="auto"/>
      <w:ind w:right="170"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phnormal0">
    <w:name w:val="ph_normal Знак"/>
    <w:link w:val="phnormal"/>
    <w:rsid w:val="009361A8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f9">
    <w:name w:val="ТабЗаголовок"/>
    <w:basedOn w:val="a"/>
    <w:link w:val="afffa"/>
    <w:autoRedefine/>
    <w:qFormat/>
    <w:rsid w:val="00073B05"/>
    <w:pPr>
      <w:keepNext/>
      <w:spacing w:after="0"/>
      <w:jc w:val="center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afffb">
    <w:name w:val="ТабТекст"/>
    <w:basedOn w:val="afff9"/>
    <w:link w:val="afffc"/>
    <w:autoRedefine/>
    <w:qFormat/>
    <w:rsid w:val="00407D63"/>
    <w:pPr>
      <w:keepNext w:val="0"/>
      <w:spacing w:line="240" w:lineRule="auto"/>
    </w:pPr>
    <w:rPr>
      <w:b w:val="0"/>
      <w:szCs w:val="16"/>
    </w:rPr>
  </w:style>
  <w:style w:type="character" w:customStyle="1" w:styleId="afffa">
    <w:name w:val="ТабЗаголовок Знак"/>
    <w:basedOn w:val="a0"/>
    <w:link w:val="afff9"/>
    <w:rsid w:val="00073B05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afffc">
    <w:name w:val="ТабТекст Знак"/>
    <w:basedOn w:val="afffa"/>
    <w:link w:val="afffb"/>
    <w:rsid w:val="00407D63"/>
    <w:rPr>
      <w:rFonts w:ascii="Times New Roman" w:eastAsia="Times New Roman" w:hAnsi="Times New Roman" w:cs="Times New Roman"/>
      <w:b w:val="0"/>
      <w:sz w:val="16"/>
      <w:szCs w:val="16"/>
    </w:rPr>
  </w:style>
  <w:style w:type="paragraph" w:customStyle="1" w:styleId="afffd">
    <w:name w:val="ТабНум"/>
    <w:basedOn w:val="a"/>
    <w:link w:val="afffe"/>
    <w:autoRedefine/>
    <w:qFormat/>
    <w:rsid w:val="008A61D1"/>
    <w:pPr>
      <w:spacing w:before="40" w:after="40" w:line="240" w:lineRule="auto"/>
      <w:ind w:left="283"/>
      <w:jc w:val="center"/>
    </w:pPr>
    <w:rPr>
      <w:rFonts w:ascii="Times New Roman" w:eastAsia="Times New Roman" w:hAnsi="Times New Roman" w:cs="Times New Roman"/>
      <w:sz w:val="20"/>
      <w:szCs w:val="18"/>
    </w:rPr>
  </w:style>
  <w:style w:type="character" w:customStyle="1" w:styleId="afffe">
    <w:name w:val="ТабНум Знак"/>
    <w:basedOn w:val="a0"/>
    <w:link w:val="afffd"/>
    <w:rsid w:val="008A61D1"/>
    <w:rPr>
      <w:rFonts w:ascii="Times New Roman" w:eastAsia="Times New Roman" w:hAnsi="Times New Roman" w:cs="Times New Roman"/>
      <w:sz w:val="20"/>
      <w:szCs w:val="18"/>
    </w:rPr>
  </w:style>
  <w:style w:type="paragraph" w:customStyle="1" w:styleId="tdtext">
    <w:name w:val="td_text"/>
    <w:link w:val="tdtext0"/>
    <w:qFormat/>
    <w:rsid w:val="00914F1E"/>
    <w:pPr>
      <w:spacing w:after="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dtext0">
    <w:name w:val="td_text Знак"/>
    <w:link w:val="tdtext"/>
    <w:rsid w:val="00914F1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4">
    <w:name w:val="Обычный1"/>
    <w:rsid w:val="00974EE7"/>
    <w:pPr>
      <w:widowControl w:val="0"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uitypography-root">
    <w:name w:val="muitypography-root"/>
    <w:basedOn w:val="a"/>
    <w:rsid w:val="00841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autoRedefine/>
    <w:unhideWhenUsed/>
    <w:rsid w:val="009D4DC1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nhideWhenUsed/>
    <w:rsid w:val="009D4DC1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nhideWhenUsed/>
    <w:rsid w:val="009D4DC1"/>
    <w:pPr>
      <w:spacing w:after="0"/>
      <w:ind w:left="880"/>
    </w:pPr>
    <w:rPr>
      <w:sz w:val="20"/>
      <w:szCs w:val="20"/>
    </w:rPr>
  </w:style>
  <w:style w:type="paragraph" w:styleId="71">
    <w:name w:val="toc 7"/>
    <w:basedOn w:val="a"/>
    <w:next w:val="a"/>
    <w:autoRedefine/>
    <w:unhideWhenUsed/>
    <w:rsid w:val="009D4DC1"/>
    <w:pPr>
      <w:spacing w:after="0"/>
      <w:ind w:left="1100"/>
    </w:pPr>
    <w:rPr>
      <w:sz w:val="20"/>
      <w:szCs w:val="20"/>
    </w:rPr>
  </w:style>
  <w:style w:type="paragraph" w:styleId="81">
    <w:name w:val="toc 8"/>
    <w:basedOn w:val="a"/>
    <w:next w:val="a"/>
    <w:autoRedefine/>
    <w:unhideWhenUsed/>
    <w:rsid w:val="009D4DC1"/>
    <w:pPr>
      <w:spacing w:after="0"/>
      <w:ind w:left="1320"/>
    </w:pPr>
    <w:rPr>
      <w:sz w:val="20"/>
      <w:szCs w:val="20"/>
    </w:rPr>
  </w:style>
  <w:style w:type="paragraph" w:styleId="91">
    <w:name w:val="toc 9"/>
    <w:basedOn w:val="a"/>
    <w:next w:val="a"/>
    <w:autoRedefine/>
    <w:unhideWhenUsed/>
    <w:rsid w:val="009D4DC1"/>
    <w:pPr>
      <w:spacing w:after="0"/>
      <w:ind w:left="1540"/>
    </w:pPr>
    <w:rPr>
      <w:sz w:val="20"/>
      <w:szCs w:val="20"/>
    </w:rPr>
  </w:style>
  <w:style w:type="paragraph" w:styleId="affff">
    <w:name w:val="Normal (Web)"/>
    <w:basedOn w:val="a"/>
    <w:uiPriority w:val="99"/>
    <w:unhideWhenUsed/>
    <w:rsid w:val="00B63F07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BCAA3669DF4439958068C7CA3454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98C5D-AD90-49B2-B95F-75D8619A6A07}"/>
      </w:docPartPr>
      <w:docPartBody>
        <w:p w:rsidR="00101257" w:rsidRDefault="00101257">
          <w:r w:rsidRPr="00355031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1257"/>
    <w:rsid w:val="000006C4"/>
    <w:rsid w:val="00041C7F"/>
    <w:rsid w:val="00043D0A"/>
    <w:rsid w:val="00056CFA"/>
    <w:rsid w:val="000A7250"/>
    <w:rsid w:val="000C3688"/>
    <w:rsid w:val="000C615E"/>
    <w:rsid w:val="00101257"/>
    <w:rsid w:val="00126663"/>
    <w:rsid w:val="00132F29"/>
    <w:rsid w:val="00133F41"/>
    <w:rsid w:val="001443BB"/>
    <w:rsid w:val="0016395B"/>
    <w:rsid w:val="00197C17"/>
    <w:rsid w:val="001B3E3A"/>
    <w:rsid w:val="001C1576"/>
    <w:rsid w:val="001C1C64"/>
    <w:rsid w:val="001D2F88"/>
    <w:rsid w:val="001D4DEA"/>
    <w:rsid w:val="001E392F"/>
    <w:rsid w:val="00205AFF"/>
    <w:rsid w:val="00221FAC"/>
    <w:rsid w:val="002371FD"/>
    <w:rsid w:val="002626DB"/>
    <w:rsid w:val="002A0D20"/>
    <w:rsid w:val="002B5C03"/>
    <w:rsid w:val="002D5720"/>
    <w:rsid w:val="002D7ACD"/>
    <w:rsid w:val="002E7CA6"/>
    <w:rsid w:val="002F40B5"/>
    <w:rsid w:val="00313DB4"/>
    <w:rsid w:val="003351E5"/>
    <w:rsid w:val="00352F8E"/>
    <w:rsid w:val="00357C46"/>
    <w:rsid w:val="003652C7"/>
    <w:rsid w:val="0039437B"/>
    <w:rsid w:val="003B70FA"/>
    <w:rsid w:val="003B7523"/>
    <w:rsid w:val="003D4545"/>
    <w:rsid w:val="003F686B"/>
    <w:rsid w:val="00451B30"/>
    <w:rsid w:val="00474D15"/>
    <w:rsid w:val="00487D4F"/>
    <w:rsid w:val="004B369F"/>
    <w:rsid w:val="00543BAC"/>
    <w:rsid w:val="00546B5B"/>
    <w:rsid w:val="00554F4C"/>
    <w:rsid w:val="00573AE3"/>
    <w:rsid w:val="00582C9A"/>
    <w:rsid w:val="005B06A2"/>
    <w:rsid w:val="005B33F4"/>
    <w:rsid w:val="005B72B4"/>
    <w:rsid w:val="005D14C3"/>
    <w:rsid w:val="005D512C"/>
    <w:rsid w:val="005E7208"/>
    <w:rsid w:val="005F5AAB"/>
    <w:rsid w:val="0064359B"/>
    <w:rsid w:val="00652B6F"/>
    <w:rsid w:val="006530EF"/>
    <w:rsid w:val="006A40EA"/>
    <w:rsid w:val="006C2255"/>
    <w:rsid w:val="006F4F1B"/>
    <w:rsid w:val="007165A0"/>
    <w:rsid w:val="0072050A"/>
    <w:rsid w:val="007250C3"/>
    <w:rsid w:val="007267F0"/>
    <w:rsid w:val="00733350"/>
    <w:rsid w:val="00740828"/>
    <w:rsid w:val="00745744"/>
    <w:rsid w:val="00763441"/>
    <w:rsid w:val="007A56F1"/>
    <w:rsid w:val="007E33C0"/>
    <w:rsid w:val="00803C32"/>
    <w:rsid w:val="00810948"/>
    <w:rsid w:val="008540E5"/>
    <w:rsid w:val="00886484"/>
    <w:rsid w:val="008A0467"/>
    <w:rsid w:val="00905F5C"/>
    <w:rsid w:val="00936ED4"/>
    <w:rsid w:val="00941F36"/>
    <w:rsid w:val="009576D7"/>
    <w:rsid w:val="00963809"/>
    <w:rsid w:val="0097006C"/>
    <w:rsid w:val="00971617"/>
    <w:rsid w:val="0097768A"/>
    <w:rsid w:val="0098585D"/>
    <w:rsid w:val="009E5E58"/>
    <w:rsid w:val="009F3470"/>
    <w:rsid w:val="00A027F3"/>
    <w:rsid w:val="00A12390"/>
    <w:rsid w:val="00A14E56"/>
    <w:rsid w:val="00A25019"/>
    <w:rsid w:val="00A47A56"/>
    <w:rsid w:val="00A47F98"/>
    <w:rsid w:val="00A82504"/>
    <w:rsid w:val="00A875E2"/>
    <w:rsid w:val="00A944AA"/>
    <w:rsid w:val="00AD1A9A"/>
    <w:rsid w:val="00B13C4F"/>
    <w:rsid w:val="00B23D31"/>
    <w:rsid w:val="00B258A4"/>
    <w:rsid w:val="00B3003D"/>
    <w:rsid w:val="00B6502E"/>
    <w:rsid w:val="00B7632C"/>
    <w:rsid w:val="00BB4484"/>
    <w:rsid w:val="00BD43A9"/>
    <w:rsid w:val="00BF49BB"/>
    <w:rsid w:val="00C21A9C"/>
    <w:rsid w:val="00C241B5"/>
    <w:rsid w:val="00C7753F"/>
    <w:rsid w:val="00C81805"/>
    <w:rsid w:val="00CA2670"/>
    <w:rsid w:val="00CC54F5"/>
    <w:rsid w:val="00D11BD5"/>
    <w:rsid w:val="00D165A7"/>
    <w:rsid w:val="00D24E9F"/>
    <w:rsid w:val="00D2519A"/>
    <w:rsid w:val="00D26424"/>
    <w:rsid w:val="00D3069F"/>
    <w:rsid w:val="00D54F5E"/>
    <w:rsid w:val="00D804C3"/>
    <w:rsid w:val="00D910B0"/>
    <w:rsid w:val="00D948DE"/>
    <w:rsid w:val="00DA3BE4"/>
    <w:rsid w:val="00DC15DF"/>
    <w:rsid w:val="00DC20CB"/>
    <w:rsid w:val="00DD0704"/>
    <w:rsid w:val="00E00484"/>
    <w:rsid w:val="00E313FA"/>
    <w:rsid w:val="00E553E8"/>
    <w:rsid w:val="00E56877"/>
    <w:rsid w:val="00E7318F"/>
    <w:rsid w:val="00E90A2A"/>
    <w:rsid w:val="00EB73C5"/>
    <w:rsid w:val="00EE4F8D"/>
    <w:rsid w:val="00F130E4"/>
    <w:rsid w:val="00F16B2B"/>
    <w:rsid w:val="00F20C1C"/>
    <w:rsid w:val="00F322E3"/>
    <w:rsid w:val="00F50C36"/>
    <w:rsid w:val="00F57F8A"/>
    <w:rsid w:val="00F726B1"/>
    <w:rsid w:val="00F7726C"/>
    <w:rsid w:val="00F84B1D"/>
    <w:rsid w:val="00F9299F"/>
    <w:rsid w:val="00FB36FF"/>
    <w:rsid w:val="00FD541B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sid w:val="0010125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3FE81-A152-4E90-8902-22E38DB3A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решение</vt:lpstr>
    </vt:vector>
  </TitlesOfParts>
  <Manager>Королев А.А.</Manager>
  <Company>ЗАО "Гринатом"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Автоматизированная система вибрационного мониторинга и прогнозирования технического состояния и диагностики дефектов динамического оборудования</dc:title>
  <dc:subject/>
  <dc:creator>Селютин С.А</dc:creator>
  <cp:keywords/>
  <dc:description/>
  <cp:lastModifiedBy>Карпов Кирилл Александрович</cp:lastModifiedBy>
  <cp:revision>9</cp:revision>
  <cp:lastPrinted>2013-03-21T12:51:00Z</cp:lastPrinted>
  <dcterms:created xsi:type="dcterms:W3CDTF">2026-07-28T05:43:00Z</dcterms:created>
  <dcterms:modified xsi:type="dcterms:W3CDTF">2026-07-29T07:58:00Z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звание автоматизированной системы">
    <vt:lpwstr>«[НазваниеСистемы]с»</vt:lpwstr>
  </property>
  <property fmtid="{D5CDD505-2E9C-101B-9397-08002B2CF9AE}" pid="3" name="Шифр автоматизированной системы">
    <vt:lpwstr>[ШифрПроекта]</vt:lpwstr>
  </property>
  <property fmtid="{D5CDD505-2E9C-101B-9397-08002B2CF9AE}" pid="4" name="Версия">
    <vt:lpwstr>[НомерВерсии]</vt:lpwstr>
  </property>
  <property fmtid="{D5CDD505-2E9C-101B-9397-08002B2CF9AE}" pid="5" name="Название организации">
    <vt:lpwstr>ЗАО "Наука и Инновации"</vt:lpwstr>
  </property>
  <property fmtid="{D5CDD505-2E9C-101B-9397-08002B2CF9AE}" pid="6" name="Названеи Органи в Род падеже полное)">
    <vt:lpwstr>ЗАО "Наука и Инновации"</vt:lpwstr>
  </property>
  <property fmtid="{D5CDD505-2E9C-101B-9397-08002B2CF9AE}" pid="7" name="Название организ РП">
    <vt:lpwstr>ЗАО "Наука и Инновации"</vt:lpwstr>
  </property>
  <property fmtid="{D5CDD505-2E9C-101B-9397-08002B2CF9AE}" pid="8" name="Заказчик ФИО">
    <vt:lpwstr>[ЗаказчикФИО]</vt:lpwstr>
  </property>
  <property fmtid="{D5CDD505-2E9C-101B-9397-08002B2CF9AE}" pid="9" name="Заказчик Должность">
    <vt:lpwstr>[ЗаказчикДолжность]</vt:lpwstr>
  </property>
  <property fmtid="{D5CDD505-2E9C-101B-9397-08002B2CF9AE}" pid="10" name="Заказчик e-mail">
    <vt:lpwstr>[ЗаказчикE-mail]</vt:lpwstr>
  </property>
  <property fmtid="{D5CDD505-2E9C-101B-9397-08002B2CF9AE}" pid="11" name="Название организации Начло Пред">
    <vt:lpwstr>ЗАО "Наука и Инновации"</vt:lpwstr>
  </property>
  <property fmtid="{D5CDD505-2E9C-101B-9397-08002B2CF9AE}" pid="12" name="Заказчик адрес">
    <vt:lpwstr>[ЗаказчикФизАдрес]</vt:lpwstr>
  </property>
  <property fmtid="{D5CDD505-2E9C-101B-9397-08002B2CF9AE}" pid="13" name="Количество одновременно доступа">
    <vt:lpwstr>[Кол-воОдноврДоступа]</vt:lpwstr>
  </property>
  <property fmtid="{D5CDD505-2E9C-101B-9397-08002B2CF9AE}" pid="14" name="Компания Поддержка">
    <vt:lpwstr>ЗАО "Гринатом"</vt:lpwstr>
  </property>
  <property fmtid="{D5CDD505-2E9C-101B-9397-08002B2CF9AE}" pid="15" name="ПодрядчикСайт">
    <vt:lpwstr>[ПодрядчикСайт]</vt:lpwstr>
  </property>
  <property fmtid="{D5CDD505-2E9C-101B-9397-08002B2CF9AE}" pid="16" name="ВладелецСайт">
    <vt:lpwstr>[ВладелецСайт]</vt:lpwstr>
  </property>
  <property fmtid="{D5CDD505-2E9C-101B-9397-08002B2CF9AE}" pid="17" name="ПоставщикСайт">
    <vt:lpwstr>[ПоставщикСайт]</vt:lpwstr>
  </property>
  <property fmtid="{D5CDD505-2E9C-101B-9397-08002B2CF9AE}" pid="18" name="Постащик">
    <vt:lpwstr>[Постащик]</vt:lpwstr>
  </property>
  <property fmtid="{D5CDD505-2E9C-101B-9397-08002B2CF9AE}" pid="19" name="Домен">
    <vt:lpwstr>gk.rosatom.local</vt:lpwstr>
  </property>
  <property fmtid="{D5CDD505-2E9C-101B-9397-08002B2CF9AE}" pid="20" name="DFSПуть к ресурсу">
    <vt:lpwstr>\\gk.rosatom.local\Ni_DFS\Информационно правовые системы\Консультант</vt:lpwstr>
  </property>
  <property fmtid="{D5CDD505-2E9C-101B-9397-08002B2CF9AE}" pid="21" name="УчетнаяЗапись для  обновления">
    <vt:lpwstr>GK\Ni-A-CONSUPDATE</vt:lpwstr>
  </property>
  <property fmtid="{D5CDD505-2E9C-101B-9397-08002B2CF9AE}" pid="22" name="ЧленствоУзвГруппах">
    <vt:lpwstr>GK\Ni-GG-Allow-Access-Users-to-Internet </vt:lpwstr>
  </property>
  <property fmtid="{D5CDD505-2E9C-101B-9397-08002B2CF9AE}" pid="23" name="Каталог файловой системыПродуктиы">
    <vt:lpwstr>D:\Ni_Consultant\Consultant</vt:lpwstr>
  </property>
  <property fmtid="{D5CDD505-2E9C-101B-9397-08002B2CF9AE}" pid="24" name="Каталогфайловй системы администрирование">
    <vt:lpwstr>Каталогфайловй системы администрирование</vt:lpwstr>
  </property>
  <property fmtid="{D5CDD505-2E9C-101B-9397-08002B2CF9AE}" pid="25" name="СетевойФайловыйРесурсП">
    <vt:lpwstr>[СетевойФайловыйРесурс]</vt:lpwstr>
  </property>
  <property fmtid="{D5CDD505-2E9C-101B-9397-08002B2CF9AE}" pid="26" name="Подключение_Путь">
    <vt:lpwstr>D:\Ni_Consultant\Consultant</vt:lpwstr>
  </property>
  <property fmtid="{D5CDD505-2E9C-101B-9397-08002B2CF9AE}" pid="27" name="DFSКорень">
    <vt:lpwstr>[DFS]</vt:lpwstr>
  </property>
  <property fmtid="{D5CDD505-2E9C-101B-9397-08002B2CF9AE}" pid="28" name="РГ_Консультант">
    <vt:lpwstr>[АДРгПользователей]</vt:lpwstr>
  </property>
  <property fmtid="{D5CDD505-2E9C-101B-9397-08002B2CF9AE}" pid="29" name="Сервер_Консультатн">
    <vt:lpwstr>Ni-s-app01.gk.rosatom.local</vt:lpwstr>
  </property>
  <property fmtid="{D5CDD505-2E9C-101B-9397-08002B2CF9AE}" pid="30" name="IP_Сервер">
    <vt:lpwstr>10.163.253.12</vt:lpwstr>
  </property>
  <property fmtid="{D5CDD505-2E9C-101B-9397-08002B2CF9AE}" pid="31" name="СерверОбновления">
    <vt:lpwstr>renew.alventa.info</vt:lpwstr>
  </property>
  <property fmtid="{D5CDD505-2E9C-101B-9397-08002B2CF9AE}" pid="32" name="IPСервера Обновления">
    <vt:lpwstr>46.61.161.166</vt:lpwstr>
  </property>
  <property fmtid="{D5CDD505-2E9C-101B-9397-08002B2CF9AE}" pid="33" name="ПроксиСервер">
    <vt:lpwstr>Ni -s-tmg01a.gk.rosatom.local</vt:lpwstr>
  </property>
  <property fmtid="{D5CDD505-2E9C-101B-9397-08002B2CF9AE}" pid="34" name="ПрефиксСпецУчетныхЗаписей">
    <vt:lpwstr>[ПрефиксСпецУЗ]</vt:lpwstr>
  </property>
  <property fmtid="{D5CDD505-2E9C-101B-9397-08002B2CF9AE}" pid="35" name="ИмяСервераУправления">
    <vt:lpwstr>Ni-s-sccm01.gk.rosatom.local</vt:lpwstr>
  </property>
  <property fmtid="{D5CDD505-2E9C-101B-9397-08002B2CF9AE}" pid="36" name="ПользовательскиеПодсети">
    <vt:lpwstr>10.163.248.0/23</vt:lpwstr>
  </property>
  <property fmtid="{D5CDD505-2E9C-101B-9397-08002B2CF9AE}" pid="37" name="Времязапуска">
    <vt:lpwstr>ежедневно в 05:00</vt:lpwstr>
  </property>
  <property fmtid="{D5CDD505-2E9C-101B-9397-08002B2CF9AE}" pid="38" name="Имя1нодыСервераУправления">
    <vt:lpwstr>core-s-mgmt01n1.gk.rosatom.local</vt:lpwstr>
  </property>
  <property fmtid="{D5CDD505-2E9C-101B-9397-08002B2CF9AE}" pid="39" name="IP1NodeСервераУпраления">
    <vt:lpwstr>10.124.23.122</vt:lpwstr>
  </property>
  <property fmtid="{D5CDD505-2E9C-101B-9397-08002B2CF9AE}" pid="40" name="Имя2нодыСервераУправления">
    <vt:lpwstr>core-s-mgmt01n2.gk.rosatom.local</vt:lpwstr>
  </property>
  <property fmtid="{D5CDD505-2E9C-101B-9397-08002B2CF9AE}" pid="41" name="IP2NodeСервераУпраления">
    <vt:lpwstr>10.124.23.123</vt:lpwstr>
  </property>
  <property fmtid="{D5CDD505-2E9C-101B-9397-08002B2CF9AE}" pid="42" name="IPСервераУпраления">
    <vt:lpwstr>10.163.253.6</vt:lpwstr>
  </property>
  <property fmtid="{D5CDD505-2E9C-101B-9397-08002B2CF9AE}" pid="43" name="IPПроксиВнутренний">
    <vt:lpwstr>10.163.253.27</vt:lpwstr>
  </property>
  <property fmtid="{D5CDD505-2E9C-101B-9397-08002B2CF9AE}" pid="44" name="IPПроксиВнешний">
    <vt:lpwstr>[IPПроксиВнешний]</vt:lpwstr>
  </property>
  <property fmtid="{D5CDD505-2E9C-101B-9397-08002B2CF9AE}" pid="45" name="IPВнешний_преобразованный">
    <vt:lpwstr>[IPПроксиВнешний _Преобразованный]</vt:lpwstr>
  </property>
  <property fmtid="{D5CDD505-2E9C-101B-9397-08002B2CF9AE}" pid="46" name="VLAN">
    <vt:lpwstr>850</vt:lpwstr>
  </property>
  <property fmtid="{D5CDD505-2E9C-101B-9397-08002B2CF9AE}" pid="47" name="МаскаСетевогоИнтерфейса">
    <vt:lpwstr>255.255.255.128</vt:lpwstr>
  </property>
  <property fmtid="{D5CDD505-2E9C-101B-9397-08002B2CF9AE}" pid="48" name="IPШлюзСетефогоИнтерфейса">
    <vt:lpwstr>10.163.253.1</vt:lpwstr>
  </property>
  <property fmtid="{D5CDD505-2E9C-101B-9397-08002B2CF9AE}" pid="49" name="Backup">
    <vt:lpwstr>SYMC BACKUP EXEC 2012 </vt:lpwstr>
  </property>
  <property fmtid="{D5CDD505-2E9C-101B-9397-08002B2CF9AE}" pid="50" name="ВладелецСерверной">
    <vt:lpwstr>[ВладелецСерверной]</vt:lpwstr>
  </property>
  <property fmtid="{D5CDD505-2E9C-101B-9397-08002B2CF9AE}" pid="51" name="Адрес Серверной">
    <vt:lpwstr>[Адрес Серверной]</vt:lpwstr>
  </property>
  <property fmtid="{D5CDD505-2E9C-101B-9397-08002B2CF9AE}" pid="52" name="ДоговорПоддержки">
    <vt:lpwstr>[ДоговорПоддержки]</vt:lpwstr>
  </property>
  <property fmtid="{D5CDD505-2E9C-101B-9397-08002B2CF9AE}" pid="53" name="СетеваяЗонабезопасности">
    <vt:lpwstr>Inside</vt:lpwstr>
  </property>
</Properties>
</file>